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3E53" w14:textId="77777777" w:rsidR="005E7D2D" w:rsidRPr="00656AA4" w:rsidRDefault="005E7D2D" w:rsidP="005E7D2D">
      <w:pPr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656AA4">
        <w:rPr>
          <w:rFonts w:ascii="Calibri" w:hAnsi="Calibri" w:cs="Calibri"/>
          <w:b/>
          <w:sz w:val="40"/>
          <w:szCs w:val="40"/>
          <w:lang w:val="en-US"/>
        </w:rPr>
        <w:t>WAMT EUROPEAN CHAMPIONSHIP 2022</w:t>
      </w:r>
    </w:p>
    <w:p w14:paraId="3EE30EEF" w14:textId="4A15636A" w:rsidR="00553F6A" w:rsidRPr="00D2125B" w:rsidRDefault="00FE7377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D2125B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Friday </w:t>
      </w:r>
      <w:r w:rsidR="00553F6A" w:rsidRPr="00D2125B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>27.5.</w:t>
      </w:r>
      <w:r w:rsidR="00553F6A" w:rsidRPr="00D2125B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>– arrivals, registration, training</w:t>
      </w:r>
    </w:p>
    <w:p w14:paraId="27C0B760" w14:textId="1D953CCD" w:rsidR="00553F6A" w:rsidRPr="00D2125B" w:rsidRDefault="00FE7377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shd w:val="clear" w:color="auto" w:fill="FFFFFF"/>
          <w:lang w:val="en-US"/>
        </w:rPr>
      </w:pPr>
      <w:r w:rsidRPr="00D2125B">
        <w:rPr>
          <w:rFonts w:ascii="Calibri" w:hAnsi="Calibri" w:cs="Calibri"/>
          <w:b/>
          <w:bCs/>
          <w:shd w:val="clear" w:color="auto" w:fill="FFFFFF"/>
          <w:lang w:val="en-US"/>
        </w:rPr>
        <w:t>Saturday</w:t>
      </w:r>
      <w:r w:rsidR="00553F6A" w:rsidRPr="00D2125B">
        <w:rPr>
          <w:rFonts w:ascii="Calibri" w:hAnsi="Calibri" w:cs="Calibri"/>
          <w:b/>
          <w:bCs/>
          <w:shd w:val="clear" w:color="auto" w:fill="FFFFFF"/>
          <w:lang w:val="en-US"/>
        </w:rPr>
        <w:t xml:space="preserve"> 28.5</w:t>
      </w:r>
      <w:r w:rsidR="00553F6A" w:rsidRPr="00D2125B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D2125B">
        <w:rPr>
          <w:rFonts w:ascii="Calibri" w:hAnsi="Calibri" w:cs="Calibri"/>
          <w:shd w:val="clear" w:color="auto" w:fill="FFFFFF"/>
          <w:lang w:val="en-US"/>
        </w:rPr>
        <w:t xml:space="preserve">– registration + competition – disciplines: </w:t>
      </w:r>
      <w:r w:rsidR="00553F6A" w:rsidRPr="00D2125B">
        <w:rPr>
          <w:rFonts w:ascii="Calibri" w:hAnsi="Calibri" w:cs="Calibri"/>
          <w:shd w:val="clear" w:color="auto" w:fill="FFFFFF"/>
          <w:lang w:val="en-US"/>
        </w:rPr>
        <w:t>Defile/March, Baton, Baton OPEN, Traditional (Classic Baton), Pom-Pom</w:t>
      </w:r>
      <w:r w:rsidR="000D3424" w:rsidRPr="00D2125B">
        <w:rPr>
          <w:rFonts w:ascii="Calibri" w:hAnsi="Calibri" w:cs="Calibri"/>
          <w:shd w:val="clear" w:color="auto" w:fill="FFFFFF"/>
          <w:lang w:val="en-US"/>
        </w:rPr>
        <w:t xml:space="preserve"> (disciplines may change due to number of competitors) </w:t>
      </w:r>
    </w:p>
    <w:p w14:paraId="27479B78" w14:textId="6FBC401F" w:rsidR="00553F6A" w:rsidRPr="00D2125B" w:rsidRDefault="000D3424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b/>
          <w:bCs/>
          <w:shd w:val="clear" w:color="auto" w:fill="FFFFFF"/>
          <w:lang w:val="en-US"/>
        </w:rPr>
      </w:pPr>
      <w:r w:rsidRPr="00D2125B">
        <w:rPr>
          <w:rFonts w:ascii="Calibri" w:hAnsi="Calibri" w:cs="Calibri"/>
          <w:b/>
          <w:bCs/>
          <w:shd w:val="clear" w:color="auto" w:fill="FFFFFF"/>
          <w:lang w:val="en-US"/>
        </w:rPr>
        <w:t>Sunday</w:t>
      </w:r>
      <w:r w:rsidR="00553F6A" w:rsidRPr="00D2125B">
        <w:rPr>
          <w:rFonts w:ascii="Calibri" w:hAnsi="Calibri" w:cs="Calibri"/>
          <w:b/>
          <w:bCs/>
          <w:shd w:val="clear" w:color="auto" w:fill="FFFFFF"/>
          <w:lang w:val="en-US"/>
        </w:rPr>
        <w:t xml:space="preserve"> 29.5.</w:t>
      </w:r>
      <w:r w:rsidR="00553F6A" w:rsidRPr="00D2125B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D2125B">
        <w:rPr>
          <w:rFonts w:ascii="Calibri" w:hAnsi="Calibri" w:cs="Calibri"/>
          <w:shd w:val="clear" w:color="auto" w:fill="FFFFFF"/>
          <w:lang w:val="en-US"/>
        </w:rPr>
        <w:t xml:space="preserve">registration + competition – disciplines: </w:t>
      </w:r>
      <w:r w:rsidR="00553F6A" w:rsidRPr="00D2125B">
        <w:rPr>
          <w:rFonts w:ascii="Calibri" w:hAnsi="Calibri" w:cs="Calibri"/>
          <w:shd w:val="clear" w:color="auto" w:fill="FFFFFF"/>
          <w:lang w:val="en-US"/>
        </w:rPr>
        <w:t xml:space="preserve">Pom-Pom OPEN, Show/Accessories, Flag, </w:t>
      </w:r>
      <w:proofErr w:type="spellStart"/>
      <w:r w:rsidR="00553F6A" w:rsidRPr="00D2125B">
        <w:rPr>
          <w:rFonts w:ascii="Calibri" w:hAnsi="Calibri" w:cs="Calibri"/>
          <w:shd w:val="clear" w:color="auto" w:fill="FFFFFF"/>
          <w:lang w:val="en-US"/>
        </w:rPr>
        <w:t>Bannieres</w:t>
      </w:r>
      <w:proofErr w:type="spellEnd"/>
      <w:r w:rsidR="00553F6A" w:rsidRPr="00D2125B">
        <w:rPr>
          <w:rFonts w:ascii="Calibri" w:hAnsi="Calibri" w:cs="Calibri"/>
          <w:shd w:val="clear" w:color="auto" w:fill="FFFFFF"/>
          <w:lang w:val="en-US"/>
        </w:rPr>
        <w:t xml:space="preserve"> (Small Drill), Mix, Mace, Drummers, Twirling, 2Baton</w:t>
      </w:r>
      <w:r w:rsidRPr="00D2125B">
        <w:rPr>
          <w:rFonts w:ascii="Calibri" w:hAnsi="Calibri" w:cs="Calibri"/>
          <w:shd w:val="clear" w:color="auto" w:fill="FFFFFF"/>
          <w:lang w:val="en-US"/>
        </w:rPr>
        <w:t xml:space="preserve"> (disciplines may change due to number of competitors)</w:t>
      </w:r>
    </w:p>
    <w:p w14:paraId="30AA4DFD" w14:textId="17C151E9" w:rsidR="000D3424" w:rsidRPr="00D2125B" w:rsidRDefault="000D3424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color w:val="000000"/>
          <w:lang w:val="en-US"/>
        </w:rPr>
      </w:pPr>
      <w:r w:rsidRPr="00D2125B">
        <w:rPr>
          <w:rFonts w:ascii="Calibri" w:hAnsi="Calibri" w:cs="Calibri"/>
          <w:color w:val="000000"/>
          <w:lang w:val="en-US"/>
        </w:rPr>
        <w:t>Sports Hall</w:t>
      </w:r>
      <w:r w:rsidR="005E7D2D" w:rsidRPr="00D2125B">
        <w:rPr>
          <w:rFonts w:ascii="Calibri" w:hAnsi="Calibri" w:cs="Calibri"/>
          <w:color w:val="000000"/>
          <w:lang w:val="en-US"/>
        </w:rPr>
        <w:t xml:space="preserve"> Teplice, </w:t>
      </w:r>
      <w:r w:rsidRPr="00D2125B">
        <w:rPr>
          <w:rFonts w:ascii="Calibri" w:hAnsi="Calibri" w:cs="Calibri"/>
          <w:color w:val="000000"/>
          <w:lang w:val="en-US"/>
        </w:rPr>
        <w:t>Czech Republic</w:t>
      </w:r>
      <w:r w:rsidR="00553F6A" w:rsidRPr="00D2125B">
        <w:rPr>
          <w:rFonts w:ascii="Calibri" w:hAnsi="Calibri" w:cs="Calibri"/>
          <w:color w:val="000000"/>
          <w:lang w:val="en-US"/>
        </w:rPr>
        <w:t xml:space="preserve">, </w:t>
      </w:r>
      <w:hyperlink r:id="rId8" w:history="1">
        <w:r w:rsidRPr="00D2125B">
          <w:rPr>
            <w:rStyle w:val="Hypertextovodkaz"/>
            <w:rFonts w:ascii="Calibri" w:hAnsi="Calibri" w:cs="Calibri"/>
            <w:lang w:val="en-US"/>
          </w:rPr>
          <w:t>https://www.halateplice.cz/sportovni-hala/</w:t>
        </w:r>
      </w:hyperlink>
    </w:p>
    <w:p w14:paraId="6E92F84B" w14:textId="6E9BEAF5" w:rsidR="000D3424" w:rsidRPr="00D2125B" w:rsidRDefault="000D3424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>Open for all teams and individuals regardless which association they are a member of</w:t>
      </w:r>
    </w:p>
    <w:p w14:paraId="18339103" w14:textId="6E91B4DC" w:rsidR="000D3424" w:rsidRPr="00D2125B" w:rsidRDefault="000D3424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>Individual applications are possible, without team</w:t>
      </w:r>
    </w:p>
    <w:p w14:paraId="163995D8" w14:textId="66D43F80" w:rsidR="005E7D2D" w:rsidRPr="00D2125B" w:rsidRDefault="000D3424" w:rsidP="00D2125B">
      <w:pPr>
        <w:numPr>
          <w:ilvl w:val="0"/>
          <w:numId w:val="9"/>
        </w:numPr>
        <w:ind w:left="567" w:hanging="294"/>
        <w:jc w:val="left"/>
        <w:rPr>
          <w:rFonts w:ascii="Calibri" w:hAnsi="Calibri" w:cs="Calibri"/>
          <w:b/>
          <w:bCs/>
          <w:color w:val="000000"/>
          <w:lang w:val="en-US"/>
        </w:rPr>
      </w:pPr>
      <w:r w:rsidRPr="00D2125B">
        <w:rPr>
          <w:rFonts w:ascii="Calibri" w:hAnsi="Calibri" w:cs="Calibri"/>
          <w:b/>
          <w:bCs/>
          <w:color w:val="000000"/>
          <w:lang w:val="en-US"/>
        </w:rPr>
        <w:t>Deadline</w:t>
      </w:r>
      <w:r w:rsidR="005E7D2D" w:rsidRPr="00D2125B">
        <w:rPr>
          <w:rFonts w:ascii="Calibri" w:hAnsi="Calibri" w:cs="Calibri"/>
          <w:b/>
          <w:bCs/>
          <w:color w:val="000000"/>
          <w:lang w:val="en-US"/>
        </w:rPr>
        <w:t xml:space="preserve"> 30.4.2022</w:t>
      </w:r>
    </w:p>
    <w:p w14:paraId="25386BB0" w14:textId="77777777" w:rsidR="00D409F1" w:rsidRPr="00656AA4" w:rsidRDefault="00D409F1" w:rsidP="005E7D2D">
      <w:pPr>
        <w:rPr>
          <w:rFonts w:ascii="Calibri" w:hAnsi="Calibri"/>
          <w:b/>
          <w:color w:val="000000"/>
          <w:sz w:val="28"/>
          <w:szCs w:val="28"/>
          <w:lang w:val="en-US"/>
        </w:rPr>
      </w:pPr>
    </w:p>
    <w:p w14:paraId="3976CFA4" w14:textId="77777777" w:rsidR="000D3424" w:rsidRPr="00656AA4" w:rsidRDefault="000D3424" w:rsidP="000D3424">
      <w:pPr>
        <w:rPr>
          <w:rFonts w:ascii="Calibri" w:hAnsi="Calibri"/>
          <w:b/>
          <w:color w:val="000000"/>
          <w:sz w:val="28"/>
          <w:szCs w:val="28"/>
          <w:lang w:val="en-US"/>
        </w:rPr>
      </w:pPr>
      <w:r w:rsidRPr="00656AA4">
        <w:rPr>
          <w:rFonts w:ascii="Calibri" w:hAnsi="Calibri"/>
          <w:b/>
          <w:color w:val="000000"/>
          <w:sz w:val="28"/>
          <w:szCs w:val="28"/>
          <w:lang w:val="en-US"/>
        </w:rPr>
        <w:t>ORGANIZER OF COMPETITION</w:t>
      </w:r>
    </w:p>
    <w:p w14:paraId="4C741AF2" w14:textId="282CAE3A" w:rsidR="005E7D2D" w:rsidRDefault="000D3424" w:rsidP="005E7D2D">
      <w:pPr>
        <w:rPr>
          <w:rFonts w:ascii="Calibri" w:hAnsi="Calibri"/>
          <w:color w:val="000000"/>
          <w:lang w:val="en-US"/>
        </w:rPr>
      </w:pPr>
      <w:r w:rsidRPr="00656AA4">
        <w:rPr>
          <w:rFonts w:ascii="Calibri" w:hAnsi="Calibri"/>
          <w:color w:val="000000"/>
          <w:lang w:val="en-US"/>
        </w:rPr>
        <w:t>CZECH BATON TWIRLING FEDERATION</w:t>
      </w:r>
      <w:r w:rsidR="0037266F">
        <w:rPr>
          <w:rFonts w:ascii="Calibri" w:hAnsi="Calibri"/>
          <w:color w:val="000000"/>
          <w:lang w:val="en-US"/>
        </w:rPr>
        <w:t xml:space="preserve">, </w:t>
      </w:r>
      <w:proofErr w:type="spellStart"/>
      <w:r w:rsidRPr="00656AA4">
        <w:rPr>
          <w:rFonts w:ascii="Calibri" w:hAnsi="Calibri"/>
          <w:color w:val="000000"/>
          <w:lang w:val="en-US"/>
        </w:rPr>
        <w:t>Postoloprty</w:t>
      </w:r>
      <w:proofErr w:type="spellEnd"/>
      <w:r w:rsidRPr="00656AA4">
        <w:rPr>
          <w:rFonts w:ascii="Calibri" w:hAnsi="Calibri"/>
          <w:color w:val="000000"/>
          <w:lang w:val="en-US"/>
        </w:rPr>
        <w:t>, Czech Republic</w:t>
      </w:r>
    </w:p>
    <w:p w14:paraId="5524C016" w14:textId="77777777" w:rsidR="00161E02" w:rsidRPr="00656AA4" w:rsidRDefault="00161E02" w:rsidP="005E7D2D">
      <w:pPr>
        <w:rPr>
          <w:rFonts w:ascii="Calibri" w:hAnsi="Calibri"/>
          <w:color w:val="000000"/>
          <w:lang w:val="en-US"/>
        </w:rPr>
      </w:pPr>
    </w:p>
    <w:p w14:paraId="4FD03FAD" w14:textId="08894B90" w:rsidR="005E7D2D" w:rsidRPr="00656AA4" w:rsidRDefault="00730485" w:rsidP="005E7D2D">
      <w:pPr>
        <w:rPr>
          <w:rFonts w:ascii="Calibri" w:hAnsi="Calibri"/>
          <w:color w:val="000000"/>
          <w:lang w:val="en-US"/>
        </w:rPr>
      </w:pPr>
      <w:r w:rsidRPr="00656AA4">
        <w:rPr>
          <w:rFonts w:ascii="Calibri" w:hAnsi="Calibri"/>
          <w:b/>
          <w:bCs/>
          <w:color w:val="000000"/>
          <w:lang w:val="en-US"/>
        </w:rPr>
        <w:t xml:space="preserve">PARTICIPATION FEE </w:t>
      </w:r>
      <w:r w:rsidRPr="00656AA4">
        <w:rPr>
          <w:rFonts w:ascii="Calibri" w:hAnsi="Calibri"/>
          <w:color w:val="000000"/>
          <w:lang w:val="en-US"/>
        </w:rPr>
        <w:t>– per person per choreography</w:t>
      </w:r>
    </w:p>
    <w:tbl>
      <w:tblPr>
        <w:tblW w:w="0" w:type="auto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6055CC" w:rsidRPr="00656AA4" w14:paraId="12DC2321" w14:textId="77777777" w:rsidTr="006055CC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0327A798" w14:textId="78C3D780" w:rsidR="005E7D2D" w:rsidRPr="00656AA4" w:rsidRDefault="00730485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bookmarkStart w:id="0" w:name="_Hlk100750359"/>
            <w:r w:rsidRPr="00656AA4">
              <w:rPr>
                <w:rFonts w:ascii="Calibri" w:hAnsi="Calibri"/>
                <w:b/>
                <w:bCs/>
                <w:color w:val="000000"/>
                <w:lang w:val="en-US"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23551A3C" w14:textId="1052D67B" w:rsidR="005E7D2D" w:rsidRPr="00656AA4" w:rsidRDefault="005E7D2D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*</w:t>
            </w:r>
            <w:proofErr w:type="gramStart"/>
            <w:r w:rsidR="006C2B3E" w:rsidRPr="00656AA4">
              <w:rPr>
                <w:rFonts w:ascii="Calibri" w:hAnsi="Calibri"/>
                <w:lang w:val="en-US"/>
              </w:rPr>
              <w:t>NON MEMBERS</w:t>
            </w:r>
            <w:proofErr w:type="gramEnd"/>
            <w:r w:rsidR="006C2B3E" w:rsidRPr="00656AA4">
              <w:rPr>
                <w:rFonts w:ascii="Calibri" w:hAnsi="Calibri"/>
                <w:lang w:val="en-US"/>
              </w:rPr>
              <w:t xml:space="preserve"> (the rest)</w:t>
            </w:r>
          </w:p>
        </w:tc>
      </w:tr>
      <w:tr w:rsidR="006055CC" w:rsidRPr="00656AA4" w14:paraId="1EB9D0BF" w14:textId="77777777" w:rsidTr="006055C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23C5D5E" w14:textId="77777777" w:rsidR="005E7D2D" w:rsidRPr="00656AA4" w:rsidRDefault="005E7D2D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00D6915B" w14:textId="5D276506" w:rsidR="005E7D2D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25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292F7FF" w14:textId="77777777" w:rsidR="005E7D2D" w:rsidRPr="00656AA4" w:rsidRDefault="005E7D2D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B40C45C" w14:textId="2D118226" w:rsidR="005E7D2D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30 EUR</w:t>
            </w:r>
          </w:p>
        </w:tc>
      </w:tr>
      <w:tr w:rsidR="006055CC" w:rsidRPr="00656AA4" w14:paraId="2769DD7E" w14:textId="77777777" w:rsidTr="006055C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12C8BE99" w14:textId="6C4F736D" w:rsidR="005E7D2D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OVER ALL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A44A0A7" w14:textId="4D04225C" w:rsidR="005E7D2D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12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5D3F72D" w14:textId="5CD0513F" w:rsidR="005E7D2D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OVER ALL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FBE6D09" w14:textId="222AAC83" w:rsidR="005E7D2D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17 EUR</w:t>
            </w:r>
          </w:p>
        </w:tc>
      </w:tr>
      <w:tr w:rsidR="006C2B3E" w:rsidRPr="00656AA4" w14:paraId="0EECB78A" w14:textId="77777777" w:rsidTr="006055C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5FF274EA" w14:textId="13A2335A" w:rsidR="006C2B3E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37C185C" w14:textId="3DD61004" w:rsidR="006C2B3E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15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ABF7C14" w14:textId="2B221539" w:rsidR="006C2B3E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F07F272" w14:textId="0ECAE4FA" w:rsidR="006C2B3E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20 EUR</w:t>
            </w:r>
          </w:p>
        </w:tc>
      </w:tr>
      <w:tr w:rsidR="006055CC" w:rsidRPr="00656AA4" w14:paraId="7FE71D38" w14:textId="77777777" w:rsidTr="006055C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36301D8" w14:textId="77777777" w:rsidR="005E7D2D" w:rsidRPr="00656AA4" w:rsidRDefault="005E7D2D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84A717E" w14:textId="3F892F29" w:rsidR="005E7D2D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13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AF0C730" w14:textId="77777777" w:rsidR="005E7D2D" w:rsidRPr="00656AA4" w:rsidRDefault="005E7D2D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216632B" w14:textId="37664A43" w:rsidR="005E7D2D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18 EUR</w:t>
            </w:r>
          </w:p>
        </w:tc>
      </w:tr>
      <w:tr w:rsidR="006055CC" w:rsidRPr="00656AA4" w14:paraId="323B8FF3" w14:textId="77777777" w:rsidTr="006055C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6058DAD0" w14:textId="77777777" w:rsidR="005E7D2D" w:rsidRPr="00656AA4" w:rsidRDefault="005E7D2D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4BCF45F0" w14:textId="6112A186" w:rsidR="005E7D2D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10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9BAE300" w14:textId="77777777" w:rsidR="005E7D2D" w:rsidRPr="00656AA4" w:rsidRDefault="005E7D2D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1A35689" w14:textId="194DF51F" w:rsidR="005E7D2D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15 EUR</w:t>
            </w:r>
          </w:p>
        </w:tc>
      </w:tr>
      <w:tr w:rsidR="006055CC" w:rsidRPr="00656AA4" w14:paraId="2450A8FB" w14:textId="77777777" w:rsidTr="006055C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320E3060" w14:textId="77777777" w:rsidR="005E7D2D" w:rsidRPr="00656AA4" w:rsidRDefault="005E7D2D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5629735" w14:textId="721B5E52" w:rsidR="005E7D2D" w:rsidRPr="00656AA4" w:rsidRDefault="006C2B3E" w:rsidP="006055C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56AA4">
              <w:rPr>
                <w:rFonts w:ascii="Calibri" w:hAnsi="Calibri"/>
                <w:b/>
                <w:bCs/>
                <w:lang w:val="en-US"/>
              </w:rPr>
              <w:t>10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24FBF46" w14:textId="77777777" w:rsidR="005E7D2D" w:rsidRPr="00656AA4" w:rsidRDefault="005E7D2D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8698CF1" w14:textId="417B2B72" w:rsidR="005E7D2D" w:rsidRPr="00656AA4" w:rsidRDefault="006C2B3E" w:rsidP="006055CC">
            <w:pPr>
              <w:jc w:val="center"/>
              <w:rPr>
                <w:rFonts w:ascii="Calibri" w:hAnsi="Calibri"/>
                <w:lang w:val="en-US"/>
              </w:rPr>
            </w:pPr>
            <w:r w:rsidRPr="00656AA4">
              <w:rPr>
                <w:rFonts w:ascii="Calibri" w:hAnsi="Calibri"/>
                <w:lang w:val="en-US"/>
              </w:rPr>
              <w:t>15 EUR</w:t>
            </w:r>
          </w:p>
        </w:tc>
      </w:tr>
    </w:tbl>
    <w:p w14:paraId="65A16AFF" w14:textId="0FEC7C05" w:rsidR="007D0B33" w:rsidRDefault="007D0B33" w:rsidP="007D0B33">
      <w:pPr>
        <w:rPr>
          <w:rStyle w:val="Hypertextovodkaz"/>
          <w:rFonts w:ascii="Calibri" w:hAnsi="Calibri"/>
          <w:lang w:val="en-US"/>
        </w:rPr>
      </w:pPr>
      <w:bookmarkStart w:id="1" w:name="_Hlk96610565"/>
      <w:bookmarkEnd w:id="0"/>
      <w:r w:rsidRPr="00656AA4">
        <w:rPr>
          <w:rFonts w:ascii="Calibri" w:hAnsi="Calibri"/>
          <w:color w:val="000000"/>
          <w:lang w:val="en-US"/>
        </w:rPr>
        <w:lastRenderedPageBreak/>
        <w:t>*</w:t>
      </w:r>
      <w:bookmarkEnd w:id="1"/>
      <w:r w:rsidRPr="00656AA4">
        <w:rPr>
          <w:rFonts w:ascii="Calibri" w:hAnsi="Calibri"/>
          <w:i/>
          <w:color w:val="000000"/>
          <w:lang w:val="en-US"/>
        </w:rPr>
        <w:t xml:space="preserve">Membership in WAMT is free. Every team, association or individual can become a member of WAMT and have rights on WAMT member participation fees, regardless if they are already a member of another association. </w:t>
      </w:r>
      <w:hyperlink r:id="rId9" w:history="1">
        <w:r w:rsidRPr="00656AA4">
          <w:rPr>
            <w:rStyle w:val="Hypertextovodkaz"/>
            <w:rFonts w:ascii="Calibri" w:hAnsi="Calibri"/>
            <w:lang w:val="en-US"/>
          </w:rPr>
          <w:t>https://wamtmajorettes.weebly.com/membership.html</w:t>
        </w:r>
      </w:hyperlink>
    </w:p>
    <w:p w14:paraId="7E5E9611" w14:textId="77777777" w:rsidR="00161E02" w:rsidRPr="00656AA4" w:rsidRDefault="00161E02" w:rsidP="007D0B33">
      <w:pPr>
        <w:rPr>
          <w:rStyle w:val="Hypertextovodkaz"/>
          <w:rFonts w:ascii="Calibri" w:hAnsi="Calibri"/>
          <w:lang w:val="en-US"/>
        </w:rPr>
      </w:pPr>
    </w:p>
    <w:p w14:paraId="71123F4B" w14:textId="38C7726A" w:rsidR="00730485" w:rsidRPr="00656AA4" w:rsidRDefault="00A945F6" w:rsidP="000D3424">
      <w:pPr>
        <w:rPr>
          <w:rFonts w:ascii="Calibri" w:hAnsi="Calibri"/>
          <w:color w:val="000000"/>
          <w:lang w:val="en-US"/>
        </w:rPr>
      </w:pPr>
      <w:r w:rsidRPr="00656AA4">
        <w:rPr>
          <w:rFonts w:ascii="Calibri" w:hAnsi="Calibri"/>
          <w:color w:val="000000"/>
          <w:lang w:val="en-US"/>
        </w:rPr>
        <w:t xml:space="preserve">** </w:t>
      </w:r>
      <w:r w:rsidR="000D3424" w:rsidRPr="00656AA4">
        <w:rPr>
          <w:rFonts w:ascii="Calibri" w:hAnsi="Calibri"/>
          <w:color w:val="000000"/>
          <w:lang w:val="en-US"/>
        </w:rPr>
        <w:t>Competitors from the Czech Republic can pay participation fees in Czech currency</w:t>
      </w:r>
      <w:r w:rsidR="000D3424" w:rsidRPr="00656AA4">
        <w:rPr>
          <w:lang w:val="en-US"/>
        </w:rPr>
        <w:t xml:space="preserve"> (more info </w:t>
      </w:r>
      <w:hyperlink r:id="rId10" w:history="1">
        <w:r w:rsidR="000D3424" w:rsidRPr="00656AA4">
          <w:rPr>
            <w:rStyle w:val="Hypertextovodkaz"/>
            <w:rFonts w:ascii="Calibri" w:hAnsi="Calibri"/>
            <w:lang w:val="en-US"/>
          </w:rPr>
          <w:t>www.czechmajorettes.cz</w:t>
        </w:r>
      </w:hyperlink>
      <w:r w:rsidRPr="00656AA4">
        <w:rPr>
          <w:rFonts w:ascii="Calibri" w:hAnsi="Calibri"/>
          <w:color w:val="000000"/>
          <w:lang w:val="en-US"/>
        </w:rPr>
        <w:t xml:space="preserve"> </w:t>
      </w:r>
      <w:r w:rsidR="000D3424" w:rsidRPr="00656AA4">
        <w:rPr>
          <w:rFonts w:ascii="Calibri" w:hAnsi="Calibri"/>
          <w:color w:val="000000"/>
          <w:lang w:val="en-US"/>
        </w:rPr>
        <w:t>section WAMT)</w:t>
      </w:r>
      <w:r w:rsidR="007D0B33" w:rsidRPr="00656AA4">
        <w:rPr>
          <w:rFonts w:ascii="Calibri" w:hAnsi="Calibri"/>
          <w:color w:val="000000"/>
          <w:lang w:val="en-US"/>
        </w:rPr>
        <w:t xml:space="preserve"> </w:t>
      </w:r>
    </w:p>
    <w:p w14:paraId="5054F57A" w14:textId="77777777" w:rsidR="00161E02" w:rsidRDefault="00161E02" w:rsidP="005E7D2D">
      <w:pPr>
        <w:rPr>
          <w:lang w:val="en-US"/>
        </w:rPr>
      </w:pPr>
    </w:p>
    <w:p w14:paraId="3B3DA9A1" w14:textId="231DFBE3" w:rsidR="005E7D2D" w:rsidRPr="00656AA4" w:rsidRDefault="000D3424" w:rsidP="005E7D2D">
      <w:pPr>
        <w:rPr>
          <w:rFonts w:ascii="Calibri" w:hAnsi="Calibri"/>
          <w:b/>
          <w:bCs/>
          <w:color w:val="000000"/>
          <w:sz w:val="28"/>
          <w:szCs w:val="28"/>
          <w:lang w:val="en-US"/>
        </w:rPr>
      </w:pPr>
      <w:r w:rsidRPr="00656AA4">
        <w:rPr>
          <w:rFonts w:ascii="Calibri" w:hAnsi="Calibri"/>
          <w:b/>
          <w:bCs/>
          <w:color w:val="000000"/>
          <w:sz w:val="28"/>
          <w:szCs w:val="28"/>
          <w:lang w:val="en-US"/>
        </w:rPr>
        <w:t>PARTICIPATION FEE</w:t>
      </w:r>
    </w:p>
    <w:p w14:paraId="254B2507" w14:textId="6F8EF772" w:rsidR="000D3424" w:rsidRPr="00656AA4" w:rsidRDefault="000D3424" w:rsidP="00D2125B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lang w:val="en-US"/>
        </w:rPr>
      </w:pPr>
      <w:r w:rsidRPr="00656AA4">
        <w:rPr>
          <w:rFonts w:ascii="Calibri" w:hAnsi="Calibri"/>
          <w:color w:val="000000"/>
          <w:lang w:val="en-US"/>
        </w:rPr>
        <w:t xml:space="preserve">Deadline </w:t>
      </w:r>
      <w:r w:rsidRPr="00656AA4">
        <w:rPr>
          <w:rFonts w:ascii="Calibri" w:hAnsi="Calibri" w:cs="Calibri"/>
          <w:color w:val="000000"/>
          <w:lang w:val="en-US"/>
        </w:rPr>
        <w:t>30.04.2022</w:t>
      </w:r>
    </w:p>
    <w:p w14:paraId="4ED8531C" w14:textId="726AC1CB" w:rsidR="000D3424" w:rsidRPr="00656AA4" w:rsidRDefault="000D3424" w:rsidP="00D2125B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lang w:val="en-US"/>
        </w:rPr>
      </w:pPr>
      <w:r w:rsidRPr="00656AA4">
        <w:rPr>
          <w:rFonts w:ascii="Calibri" w:hAnsi="Calibri" w:cs="Calibri"/>
          <w:color w:val="000000"/>
          <w:lang w:val="en-US"/>
        </w:rPr>
        <w:t>All registered teams will receive invoice</w:t>
      </w:r>
    </w:p>
    <w:p w14:paraId="5BF943A5" w14:textId="04997FA9" w:rsidR="000D3424" w:rsidRPr="00656AA4" w:rsidRDefault="000D3424" w:rsidP="00D2125B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lang w:val="en-US"/>
        </w:rPr>
      </w:pPr>
      <w:r w:rsidRPr="00656AA4">
        <w:rPr>
          <w:rFonts w:ascii="Calibri" w:hAnsi="Calibri" w:cs="Calibri"/>
          <w:color w:val="000000"/>
          <w:lang w:val="en-US"/>
        </w:rPr>
        <w:t>Registration is verified when the participation fee is paid in full</w:t>
      </w:r>
    </w:p>
    <w:p w14:paraId="4673A4F5" w14:textId="4EB11018" w:rsidR="000D3424" w:rsidRPr="00656AA4" w:rsidRDefault="000D3424" w:rsidP="00D2125B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lang w:val="en-US"/>
        </w:rPr>
      </w:pPr>
      <w:r w:rsidRPr="00656AA4">
        <w:rPr>
          <w:rFonts w:ascii="Calibri" w:hAnsi="Calibri" w:cs="Calibri"/>
          <w:color w:val="000000"/>
          <w:lang w:val="en-US"/>
        </w:rPr>
        <w:t>If you don't pay participation fee you cannot start on European Championship</w:t>
      </w:r>
    </w:p>
    <w:p w14:paraId="5D8C1FAC" w14:textId="79C35117" w:rsidR="000D3424" w:rsidRPr="00656AA4" w:rsidRDefault="000D3424" w:rsidP="00D2125B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lang w:val="en-US"/>
        </w:rPr>
      </w:pPr>
      <w:r w:rsidRPr="00656AA4">
        <w:rPr>
          <w:rFonts w:ascii="Calibri" w:hAnsi="Calibri" w:cs="Calibri"/>
          <w:color w:val="000000"/>
          <w:lang w:val="en-US"/>
        </w:rPr>
        <w:t>Bank transfer costs will be charged additionally in invoice</w:t>
      </w:r>
    </w:p>
    <w:p w14:paraId="737A3118" w14:textId="77777777" w:rsidR="00161E02" w:rsidRDefault="00161E02" w:rsidP="0099583B">
      <w:pPr>
        <w:rPr>
          <w:rFonts w:ascii="Calibri" w:hAnsi="Calibri" w:cs="Calibri"/>
          <w:b/>
          <w:lang w:val="en-US"/>
        </w:rPr>
      </w:pPr>
    </w:p>
    <w:p w14:paraId="46B232C0" w14:textId="0F240255" w:rsidR="0099583B" w:rsidRPr="00656AA4" w:rsidRDefault="0099583B" w:rsidP="0099583B">
      <w:pPr>
        <w:rPr>
          <w:rFonts w:ascii="Calibri" w:hAnsi="Calibri"/>
          <w:b/>
          <w:color w:val="000000"/>
          <w:sz w:val="28"/>
          <w:szCs w:val="28"/>
          <w:lang w:val="en-US"/>
        </w:rPr>
      </w:pPr>
      <w:r w:rsidRPr="00656AA4">
        <w:rPr>
          <w:rFonts w:ascii="Calibri" w:hAnsi="Calibri"/>
          <w:b/>
          <w:color w:val="000000"/>
          <w:sz w:val="28"/>
          <w:szCs w:val="28"/>
          <w:lang w:val="en-US"/>
        </w:rPr>
        <w:t>DISCIPLINES AND CATEGORIES</w:t>
      </w:r>
    </w:p>
    <w:p w14:paraId="3D51D282" w14:textId="6B06B987" w:rsidR="0099583B" w:rsidRPr="00D2125B" w:rsidRDefault="0099583B" w:rsidP="0099583B">
      <w:pPr>
        <w:rPr>
          <w:rFonts w:ascii="Calibri" w:hAnsi="Calibri" w:cs="Calibri"/>
          <w:color w:val="000000"/>
          <w:lang w:val="en-US"/>
        </w:rPr>
      </w:pPr>
      <w:r w:rsidRPr="00D2125B">
        <w:rPr>
          <w:rFonts w:ascii="Calibri" w:hAnsi="Calibri" w:cs="Calibri"/>
          <w:color w:val="000000"/>
          <w:lang w:val="en-US"/>
        </w:rPr>
        <w:t>All disciplines and categories according to WAMT Competition Rulebook</w:t>
      </w:r>
    </w:p>
    <w:p w14:paraId="07058824" w14:textId="77777777" w:rsidR="0099583B" w:rsidRPr="00D2125B" w:rsidRDefault="00C7117D" w:rsidP="0099583B">
      <w:pPr>
        <w:rPr>
          <w:rFonts w:ascii="Calibri" w:hAnsi="Calibri" w:cs="Calibri"/>
          <w:color w:val="0000FF"/>
          <w:u w:val="single"/>
          <w:lang w:val="en-US"/>
        </w:rPr>
      </w:pPr>
      <w:hyperlink r:id="rId11" w:history="1">
        <w:r w:rsidR="0099583B" w:rsidRPr="00D2125B">
          <w:rPr>
            <w:rStyle w:val="Hypertextovodkaz"/>
            <w:rFonts w:ascii="Calibri" w:hAnsi="Calibri" w:cs="Calibri"/>
            <w:lang w:val="en-US"/>
          </w:rPr>
          <w:t>https://wamtmajorettes.weebly.com/rulebook.html</w:t>
        </w:r>
      </w:hyperlink>
    </w:p>
    <w:p w14:paraId="7A44886B" w14:textId="4035C22A" w:rsidR="0099583B" w:rsidRPr="00D2125B" w:rsidRDefault="0099583B" w:rsidP="0099583B">
      <w:pPr>
        <w:rPr>
          <w:rFonts w:ascii="Calibri" w:hAnsi="Calibri" w:cs="Calibri"/>
          <w:color w:val="FF0000"/>
          <w:lang w:val="en-US"/>
        </w:rPr>
      </w:pPr>
      <w:r w:rsidRPr="00D2125B">
        <w:rPr>
          <w:rFonts w:ascii="Calibri" w:hAnsi="Calibri" w:cs="Calibri"/>
          <w:b/>
          <w:bCs/>
          <w:color w:val="FF0000"/>
          <w:lang w:val="en-US"/>
        </w:rPr>
        <w:t>S</w:t>
      </w:r>
      <w:r w:rsidRPr="00D2125B">
        <w:rPr>
          <w:rFonts w:ascii="Calibri" w:hAnsi="Calibri" w:cs="Calibri"/>
          <w:b/>
          <w:color w:val="FF0000"/>
          <w:lang w:val="en-US"/>
        </w:rPr>
        <w:t xml:space="preserve">ince there are no qualifications, organizer has the right to declare STOP APPLICATION for certain categories when their maximum </w:t>
      </w:r>
      <w:proofErr w:type="spellStart"/>
      <w:r w:rsidRPr="00D2125B">
        <w:rPr>
          <w:rFonts w:ascii="Calibri" w:hAnsi="Calibri" w:cs="Calibri"/>
          <w:b/>
          <w:color w:val="FF0000"/>
          <w:lang w:val="en-US"/>
        </w:rPr>
        <w:t>capaity</w:t>
      </w:r>
      <w:proofErr w:type="spellEnd"/>
      <w:r w:rsidRPr="00D2125B">
        <w:rPr>
          <w:rFonts w:ascii="Calibri" w:hAnsi="Calibri" w:cs="Calibri"/>
          <w:b/>
          <w:color w:val="FF0000"/>
          <w:lang w:val="en-US"/>
        </w:rPr>
        <w:t xml:space="preserve"> has been reached.</w:t>
      </w:r>
    </w:p>
    <w:p w14:paraId="1EDD9B88" w14:textId="656A02A0" w:rsidR="00E84C6E" w:rsidRPr="00D2125B" w:rsidRDefault="00E84C6E" w:rsidP="00D409F1">
      <w:pPr>
        <w:tabs>
          <w:tab w:val="left" w:pos="8268"/>
        </w:tabs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D2125B">
        <w:rPr>
          <w:rFonts w:ascii="Calibri" w:hAnsi="Calibri" w:cs="Calibri"/>
          <w:lang w:val="en-US"/>
        </w:rPr>
        <w:t xml:space="preserve">Reference date is June 30th of the year in which the Championship is held. For example: girls born from 1.1. to 30.6. 2010 are 12 years and girls born from 1.7. to 31.12. 2010 are 11 </w:t>
      </w:r>
      <w:r w:rsidR="00D76F64" w:rsidRPr="00D2125B">
        <w:rPr>
          <w:rFonts w:ascii="Calibri" w:hAnsi="Calibri" w:cs="Calibri"/>
          <w:lang w:val="en-US"/>
        </w:rPr>
        <w:t>years</w:t>
      </w:r>
      <w:r w:rsidRPr="00D2125B">
        <w:rPr>
          <w:rFonts w:ascii="Calibri" w:hAnsi="Calibri" w:cs="Calibri"/>
          <w:lang w:val="en-US"/>
        </w:rPr>
        <w:t xml:space="preserve"> old.</w:t>
      </w:r>
    </w:p>
    <w:p w14:paraId="7586FA3D" w14:textId="77777777" w:rsidR="00161E02" w:rsidRDefault="00161E02" w:rsidP="00161E02">
      <w:pPr>
        <w:tabs>
          <w:tab w:val="left" w:pos="8268"/>
        </w:tabs>
        <w:rPr>
          <w:rFonts w:ascii="Calibri" w:hAnsi="Calibri"/>
          <w:b/>
          <w:color w:val="000000"/>
          <w:sz w:val="32"/>
          <w:szCs w:val="32"/>
          <w:lang w:val="en-US"/>
        </w:rPr>
      </w:pPr>
    </w:p>
    <w:p w14:paraId="6586B0C8" w14:textId="6334A411" w:rsidR="005E7D2D" w:rsidRPr="00161E02" w:rsidRDefault="005E7D2D" w:rsidP="00161E02">
      <w:pPr>
        <w:tabs>
          <w:tab w:val="left" w:pos="8268"/>
        </w:tabs>
        <w:rPr>
          <w:rFonts w:ascii="Calibri" w:hAnsi="Calibri"/>
          <w:b/>
          <w:color w:val="000000"/>
          <w:sz w:val="32"/>
          <w:szCs w:val="32"/>
          <w:lang w:val="en-US"/>
        </w:rPr>
      </w:pPr>
      <w:r w:rsidRPr="00656AA4">
        <w:rPr>
          <w:rFonts w:ascii="Calibri" w:hAnsi="Calibri"/>
          <w:b/>
          <w:color w:val="000000"/>
          <w:sz w:val="28"/>
          <w:szCs w:val="28"/>
          <w:lang w:val="en-US"/>
        </w:rPr>
        <w:t>OVER ALL</w:t>
      </w:r>
      <w:r w:rsidRPr="00656AA4"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n-US"/>
        </w:rPr>
        <w:t>- BEST OF THE BEST</w:t>
      </w:r>
      <w:r w:rsidRPr="00656AA4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</w:p>
    <w:p w14:paraId="7A938A27" w14:textId="77777777" w:rsidR="00E84C6E" w:rsidRPr="00656AA4" w:rsidRDefault="00E84C6E" w:rsidP="00D76F64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  <w:t>Soloists only</w:t>
      </w:r>
    </w:p>
    <w:p w14:paraId="0927EFA9" w14:textId="77777777" w:rsidR="00E84C6E" w:rsidRPr="00656AA4" w:rsidRDefault="00E84C6E" w:rsidP="00D76F64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  <w:t xml:space="preserve">All soloists who have registered 1st discipline (baton/ open baton/ 2 baton/ flag/ mace) and the 2nd discipline (pom pom/ open pom pom) can compete for the </w:t>
      </w:r>
      <w:proofErr w:type="spellStart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over all</w:t>
      </w:r>
      <w:proofErr w:type="spellEnd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winner</w:t>
      </w:r>
    </w:p>
    <w:p w14:paraId="5C21D2AD" w14:textId="77777777" w:rsidR="00E84C6E" w:rsidRPr="00656AA4" w:rsidRDefault="00E84C6E" w:rsidP="00D76F64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</w:r>
      <w:proofErr w:type="spellStart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Over all</w:t>
      </w:r>
      <w:proofErr w:type="spellEnd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winner is determined by adding up scores from discipline 1 and discipline 2 Winner is awarded the title Best of the Best</w:t>
      </w:r>
    </w:p>
    <w:p w14:paraId="189C1E1A" w14:textId="77777777" w:rsidR="00E84C6E" w:rsidRPr="00656AA4" w:rsidRDefault="00E84C6E" w:rsidP="00D76F64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lastRenderedPageBreak/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  <w:t xml:space="preserve">Each soloist can compete for the </w:t>
      </w:r>
      <w:proofErr w:type="spellStart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over all</w:t>
      </w:r>
      <w:proofErr w:type="spellEnd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only once for majorette and once for twirling (one level only)</w:t>
      </w:r>
    </w:p>
    <w:p w14:paraId="383B8A76" w14:textId="77777777" w:rsidR="00E84C6E" w:rsidRPr="00656AA4" w:rsidRDefault="00E84C6E" w:rsidP="00D76F64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  <w:t>Participation fee is paid only once (individually for majorette and twirling)</w:t>
      </w:r>
    </w:p>
    <w:p w14:paraId="5F3BA17D" w14:textId="77777777" w:rsidR="00E84C6E" w:rsidRPr="00656AA4" w:rsidRDefault="00E84C6E" w:rsidP="00D76F64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  <w:t xml:space="preserve">Soloists who are competing for the </w:t>
      </w:r>
      <w:proofErr w:type="spellStart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over all</w:t>
      </w:r>
      <w:proofErr w:type="spellEnd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title must compete in individual categories as well and pay the regular solo participation fee</w:t>
      </w:r>
    </w:p>
    <w:p w14:paraId="5D17CA78" w14:textId="77777777" w:rsidR="00161E02" w:rsidRDefault="00E84C6E" w:rsidP="00161E02">
      <w:p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•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ab/>
        <w:t xml:space="preserve">Soloists who are competing in the </w:t>
      </w:r>
      <w:proofErr w:type="spellStart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over all</w:t>
      </w:r>
      <w:proofErr w:type="spellEnd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don’t have a double start, the scores are added up from the individual disciplines</w:t>
      </w:r>
      <w:r w:rsidR="005E7D2D" w:rsidRPr="00656AA4">
        <w:rPr>
          <w:rFonts w:ascii="Calibri" w:hAnsi="Calibri" w:cs="Calibri"/>
          <w:color w:val="000000"/>
          <w:lang w:val="en-US"/>
        </w:rPr>
        <w:br/>
      </w:r>
    </w:p>
    <w:p w14:paraId="7BAA934E" w14:textId="1A2373A2" w:rsidR="005E7D2D" w:rsidRPr="00161E02" w:rsidRDefault="00207107" w:rsidP="00161E02">
      <w:p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APPLICATIONS</w:t>
      </w:r>
    </w:p>
    <w:p w14:paraId="5626B151" w14:textId="67AA8B9E" w:rsidR="00B8473E" w:rsidRPr="00D2125B" w:rsidRDefault="00E84C6E" w:rsidP="00D2125B">
      <w:pPr>
        <w:numPr>
          <w:ilvl w:val="0"/>
          <w:numId w:val="9"/>
        </w:numPr>
        <w:ind w:left="567" w:hanging="283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 xml:space="preserve">Filled out </w:t>
      </w:r>
      <w:r w:rsidR="00D76F64" w:rsidRPr="00D2125B">
        <w:rPr>
          <w:rFonts w:ascii="Calibri" w:hAnsi="Calibri" w:cs="Calibri"/>
          <w:color w:val="000000"/>
          <w:shd w:val="clear" w:color="auto" w:fill="FFFFFF"/>
          <w:lang w:val="en-US"/>
        </w:rPr>
        <w:t>application</w:t>
      </w:r>
      <w:r w:rsidR="00F302CE" w:rsidRPr="00D2125B"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forms</w:t>
      </w: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 all states except for the Czech Republic must be sent to the email: </w:t>
      </w:r>
      <w:r w:rsidR="00B8473E" w:rsidRPr="00D2125B">
        <w:rPr>
          <w:rFonts w:ascii="Calibri" w:hAnsi="Calibri" w:cs="Calibri"/>
          <w:color w:val="FF0000"/>
          <w:shd w:val="clear" w:color="auto" w:fill="FFFFFF"/>
          <w:lang w:val="en-US"/>
        </w:rPr>
        <w:t xml:space="preserve"> </w:t>
      </w:r>
      <w:hyperlink r:id="rId12" w:history="1">
        <w:r w:rsidR="00FB1356" w:rsidRPr="00D2125B">
          <w:rPr>
            <w:rStyle w:val="Hypertextovodkaz"/>
            <w:rFonts w:ascii="Calibri" w:hAnsi="Calibri" w:cs="Calibri"/>
            <w:lang w:val="en-US"/>
          </w:rPr>
          <w:t>wamtmajorettes@gmail.com</w:t>
        </w:r>
      </w:hyperlink>
    </w:p>
    <w:p w14:paraId="59E2227A" w14:textId="675B1347" w:rsidR="005E7D2D" w:rsidRPr="00D2125B" w:rsidRDefault="00F302CE" w:rsidP="00D2125B">
      <w:pPr>
        <w:numPr>
          <w:ilvl w:val="0"/>
          <w:numId w:val="9"/>
        </w:numPr>
        <w:ind w:left="567" w:hanging="283"/>
        <w:jc w:val="left"/>
        <w:rPr>
          <w:rFonts w:ascii="Calibri" w:hAnsi="Calibri" w:cs="Calibri"/>
          <w:color w:val="000099"/>
          <w:shd w:val="clear" w:color="auto" w:fill="FFFFFF"/>
          <w:lang w:val="en-US"/>
        </w:rPr>
      </w:pP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 xml:space="preserve">Filled out </w:t>
      </w:r>
      <w:r w:rsidR="00D76F64" w:rsidRPr="00D2125B">
        <w:rPr>
          <w:rFonts w:ascii="Calibri" w:hAnsi="Calibri" w:cs="Calibri"/>
          <w:color w:val="000000"/>
          <w:shd w:val="clear" w:color="auto" w:fill="FFFFFF"/>
          <w:lang w:val="en-US"/>
        </w:rPr>
        <w:t>application</w:t>
      </w:r>
      <w:r w:rsidRPr="00D2125B"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forms for the Czech Republic must be sent to the email: </w:t>
      </w:r>
      <w:r w:rsidRPr="00D2125B">
        <w:rPr>
          <w:rFonts w:ascii="Calibri" w:hAnsi="Calibri" w:cs="Calibri"/>
          <w:color w:val="FF0000"/>
          <w:shd w:val="clear" w:color="auto" w:fill="FFFFFF"/>
          <w:lang w:val="en-US"/>
        </w:rPr>
        <w:t xml:space="preserve"> </w:t>
      </w:r>
      <w:hyperlink r:id="rId13" w:history="1">
        <w:r w:rsidR="00FB1356" w:rsidRPr="00D2125B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cmtfederation@cmtfederation.cz</w:t>
        </w:r>
      </w:hyperlink>
    </w:p>
    <w:p w14:paraId="6670D27C" w14:textId="77777777" w:rsidR="00161E02" w:rsidRDefault="00161E02" w:rsidP="005E7D2D">
      <w:pPr>
        <w:rPr>
          <w:rFonts w:ascii="Calibri" w:hAnsi="Calibri" w:cs="Calibri"/>
          <w:color w:val="000000"/>
          <w:lang w:val="en-US"/>
        </w:rPr>
      </w:pPr>
    </w:p>
    <w:p w14:paraId="79DB2E21" w14:textId="74BF3568" w:rsidR="005E7D2D" w:rsidRPr="00656AA4" w:rsidRDefault="008F02BA" w:rsidP="005E7D2D">
      <w:pPr>
        <w:rPr>
          <w:rFonts w:ascii="Calibri" w:hAnsi="Calibri" w:cs="Calibri"/>
          <w:color w:val="000099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MUSIC</w:t>
      </w:r>
    </w:p>
    <w:p w14:paraId="296283A4" w14:textId="719DFD26" w:rsidR="00D76F64" w:rsidRPr="00D76F64" w:rsidRDefault="00F302CE" w:rsidP="00D2125B">
      <w:pPr>
        <w:numPr>
          <w:ilvl w:val="0"/>
          <w:numId w:val="9"/>
        </w:numPr>
        <w:ind w:left="567" w:hanging="283"/>
        <w:rPr>
          <w:rStyle w:val="Hypertextovodkaz"/>
          <w:rFonts w:ascii="Calibri" w:hAnsi="Calibri" w:cs="Calibri"/>
          <w:color w:val="auto"/>
          <w:shd w:val="clear" w:color="auto" w:fill="FFFFFF"/>
          <w:lang w:val="en-US"/>
        </w:rPr>
      </w:pPr>
      <w:r w:rsidRPr="00D76F64">
        <w:rPr>
          <w:rFonts w:ascii="Calibri" w:hAnsi="Calibri" w:cs="Calibri"/>
          <w:shd w:val="clear" w:color="auto" w:fill="FFFFFF"/>
          <w:lang w:val="en-US"/>
        </w:rPr>
        <w:t>Send music to email</w:t>
      </w:r>
      <w:r w:rsidR="005E7D2D" w:rsidRPr="00D76F64">
        <w:rPr>
          <w:rFonts w:ascii="Calibri" w:hAnsi="Calibri" w:cs="Calibri"/>
          <w:shd w:val="clear" w:color="auto" w:fill="FFFFFF"/>
          <w:lang w:val="en-US"/>
        </w:rPr>
        <w:t xml:space="preserve">: </w:t>
      </w:r>
      <w:r w:rsidR="00D76F64">
        <w:rPr>
          <w:rFonts w:ascii="Calibri" w:hAnsi="Calibri" w:cs="Calibri"/>
          <w:shd w:val="clear" w:color="auto" w:fill="FFFFFF"/>
          <w:lang w:val="en-US"/>
        </w:rPr>
        <w:t>musicECTeplice@gmail.com</w:t>
      </w:r>
    </w:p>
    <w:p w14:paraId="06C942AC" w14:textId="7527A46E" w:rsidR="00F302CE" w:rsidRPr="00D76F64" w:rsidRDefault="00F302CE" w:rsidP="00D2125B">
      <w:pPr>
        <w:numPr>
          <w:ilvl w:val="0"/>
          <w:numId w:val="9"/>
        </w:numPr>
        <w:ind w:left="567" w:hanging="283"/>
        <w:jc w:val="left"/>
        <w:rPr>
          <w:rFonts w:ascii="Calibri" w:hAnsi="Calibri" w:cs="Calibri"/>
          <w:shd w:val="clear" w:color="auto" w:fill="FFFFFF"/>
          <w:lang w:val="en-US"/>
        </w:rPr>
      </w:pPr>
      <w:r w:rsidRPr="00D76F64">
        <w:rPr>
          <w:rFonts w:ascii="Calibri" w:hAnsi="Calibri" w:cs="Calibri"/>
          <w:shd w:val="clear" w:color="auto" w:fill="FFFFFF"/>
          <w:lang w:val="en-US"/>
        </w:rPr>
        <w:t>file format .mp3</w:t>
      </w:r>
      <w:r w:rsidR="00BD3BBF" w:rsidRPr="00D76F64">
        <w:rPr>
          <w:rFonts w:ascii="Calibri" w:hAnsi="Calibri" w:cs="Calibri"/>
          <w:shd w:val="clear" w:color="auto" w:fill="FFFFFF"/>
          <w:lang w:val="en-US"/>
        </w:rPr>
        <w:t xml:space="preserve"> </w:t>
      </w:r>
    </w:p>
    <w:p w14:paraId="6458CA62" w14:textId="0CDBF711" w:rsidR="00516059" w:rsidRPr="00D76F64" w:rsidRDefault="00F302CE" w:rsidP="00D2125B">
      <w:pPr>
        <w:numPr>
          <w:ilvl w:val="0"/>
          <w:numId w:val="9"/>
        </w:numPr>
        <w:ind w:left="567" w:hanging="283"/>
        <w:jc w:val="left"/>
        <w:rPr>
          <w:rFonts w:ascii="Calibri" w:hAnsi="Calibri" w:cs="Calibri"/>
          <w:shd w:val="clear" w:color="auto" w:fill="FFFFFF"/>
          <w:lang w:val="en-US"/>
        </w:rPr>
      </w:pPr>
      <w:r w:rsidRPr="00D76F64">
        <w:rPr>
          <w:rFonts w:ascii="Calibri" w:hAnsi="Calibri" w:cs="Calibri"/>
          <w:shd w:val="clear" w:color="auto" w:fill="FFFFFF"/>
          <w:lang w:val="en-US"/>
        </w:rPr>
        <w:t>file name Team</w:t>
      </w:r>
      <w:r w:rsidRPr="00D76F64">
        <w:rPr>
          <w:rFonts w:ascii="Calibri" w:hAnsi="Calibri" w:cs="Calibri"/>
          <w:lang w:val="en-US"/>
        </w:rPr>
        <w:t>/Discipline/Age category/Name</w:t>
      </w:r>
    </w:p>
    <w:p w14:paraId="0CAB732B" w14:textId="77777777" w:rsidR="00161E02" w:rsidRDefault="00161E02" w:rsidP="00DF1215">
      <w:p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D47B7B6" w14:textId="1147DB0E" w:rsidR="002E0F7E" w:rsidRPr="00656AA4" w:rsidRDefault="00F302CE" w:rsidP="00DF1215">
      <w:p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EATING</w:t>
      </w:r>
    </w:p>
    <w:p w14:paraId="149CF955" w14:textId="4F0CDB99" w:rsidR="00F302CE" w:rsidRPr="00656AA4" w:rsidRDefault="00F302CE" w:rsidP="00D2125B">
      <w:pPr>
        <w:numPr>
          <w:ilvl w:val="0"/>
          <w:numId w:val="5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Czech Twirling Federation can provide eating directly in the restaurant in the Sports hall – Saturday´s lunch and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dinner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Sunday´s lunch. </w:t>
      </w:r>
    </w:p>
    <w:p w14:paraId="77C9B431" w14:textId="29266FFF" w:rsidR="00F302CE" w:rsidRPr="00656AA4" w:rsidRDefault="00F302CE" w:rsidP="00D2125B">
      <w:pPr>
        <w:numPr>
          <w:ilvl w:val="0"/>
          <w:numId w:val="5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Price per lunch is 8 EUR per person 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(soup, main course, beverage)</w:t>
      </w:r>
    </w:p>
    <w:p w14:paraId="42A340B6" w14:textId="519628FC" w:rsidR="00F302CE" w:rsidRPr="00656AA4" w:rsidRDefault="00F302CE" w:rsidP="00D2125B">
      <w:pPr>
        <w:numPr>
          <w:ilvl w:val="0"/>
          <w:numId w:val="5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Price per dinner is 8 EUR per person 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(main course, desert, beverage)</w:t>
      </w:r>
    </w:p>
    <w:p w14:paraId="0495B6BF" w14:textId="7413096A" w:rsidR="00653AC1" w:rsidRPr="00656AA4" w:rsidRDefault="00F302CE" w:rsidP="00D2125B">
      <w:pPr>
        <w:numPr>
          <w:ilvl w:val="0"/>
          <w:numId w:val="5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Application forms </w:t>
      </w:r>
      <w:r w:rsidR="00842469"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will be available on website: </w:t>
      </w:r>
      <w:hyperlink r:id="rId14" w:history="1">
        <w:r w:rsidR="00653AC1" w:rsidRPr="00656AA4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https://wamtmajorettes.weebly.com/european-championship-2022.html</w:t>
        </w:r>
      </w:hyperlink>
      <w:r w:rsidR="00842469"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or </w:t>
      </w:r>
      <w:hyperlink r:id="rId15" w:history="1">
        <w:r w:rsidR="00842469" w:rsidRPr="00656AA4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https://www.czechmajorettes.cz/wamt/</w:t>
        </w:r>
      </w:hyperlink>
    </w:p>
    <w:p w14:paraId="01AFE32D" w14:textId="211B24A1" w:rsidR="00653AC1" w:rsidRPr="00656AA4" w:rsidRDefault="00842469" w:rsidP="00D2125B">
      <w:pPr>
        <w:numPr>
          <w:ilvl w:val="0"/>
          <w:numId w:val="5"/>
        </w:numPr>
        <w:ind w:left="567" w:hanging="283"/>
        <w:jc w:val="left"/>
        <w:rPr>
          <w:rStyle w:val="Hypertextovodkaz"/>
          <w:rFonts w:ascii="Calibri" w:hAnsi="Calibri" w:cs="Calibri"/>
          <w:color w:val="000000"/>
          <w:u w:val="none"/>
          <w:shd w:val="clear" w:color="auto" w:fill="FFFFFF"/>
          <w:lang w:val="en-US"/>
        </w:rPr>
      </w:pPr>
      <w:r w:rsidRPr="00656AA4">
        <w:rPr>
          <w:rFonts w:ascii="Calibri" w:hAnsi="Calibri" w:cs="Calibri"/>
          <w:shd w:val="clear" w:color="auto" w:fill="FFFFFF"/>
          <w:lang w:val="en-US"/>
        </w:rPr>
        <w:t>Filled out application must be sent to the email:</w:t>
      </w:r>
      <w:r w:rsidR="00D0291F"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hyperlink r:id="rId16" w:history="1">
        <w:r w:rsidR="00D0291F" w:rsidRPr="00656AA4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cmtfederation@cmtfederation.cz</w:t>
        </w:r>
      </w:hyperlink>
    </w:p>
    <w:p w14:paraId="3AB9DF39" w14:textId="3BC34F84" w:rsidR="00842469" w:rsidRPr="00656AA4" w:rsidRDefault="00842469" w:rsidP="00D2125B">
      <w:pPr>
        <w:numPr>
          <w:ilvl w:val="0"/>
          <w:numId w:val="5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Then you will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receive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invoice from Czech Twirling Federation</w:t>
      </w:r>
    </w:p>
    <w:p w14:paraId="43DF9944" w14:textId="7FC56DC7" w:rsidR="00842469" w:rsidRPr="00656AA4" w:rsidRDefault="00842469" w:rsidP="00D2125B">
      <w:pPr>
        <w:numPr>
          <w:ilvl w:val="0"/>
          <w:numId w:val="5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During the competition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buffet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in the sports hall and outdoor kiosks will be open </w:t>
      </w:r>
    </w:p>
    <w:p w14:paraId="5C26B9CB" w14:textId="77777777" w:rsidR="00C708A5" w:rsidRPr="00656AA4" w:rsidRDefault="00C708A5" w:rsidP="00DF1215">
      <w:p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3BFFFD51" w14:textId="147BD766" w:rsidR="00A2235F" w:rsidRPr="00656AA4" w:rsidRDefault="00C7494B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56AA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SPECTATOR´S FEE</w:t>
      </w:r>
    </w:p>
    <w:p w14:paraId="6E03314E" w14:textId="1C3CCE6A" w:rsidR="00C7494B" w:rsidRPr="00656AA4" w:rsidRDefault="00C7494B" w:rsidP="00D2125B">
      <w:pPr>
        <w:numPr>
          <w:ilvl w:val="0"/>
          <w:numId w:val="6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Children up to 6 years – for free</w:t>
      </w:r>
    </w:p>
    <w:p w14:paraId="678F3525" w14:textId="77777777" w:rsidR="00161E02" w:rsidRDefault="00C7494B" w:rsidP="00B4081B">
      <w:pPr>
        <w:numPr>
          <w:ilvl w:val="0"/>
          <w:numId w:val="6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Others – 8 EUR/200 CZK per person per day (payments are accepted in EUR or in CZK, but if you pay in EUR the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change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will be refunded in CZK)</w:t>
      </w:r>
    </w:p>
    <w:p w14:paraId="40C482A1" w14:textId="77777777" w:rsidR="00161E02" w:rsidRDefault="00161E02" w:rsidP="00161E02">
      <w:p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6C2A0A06" w14:textId="6F198306" w:rsidR="005E7D2D" w:rsidRPr="00161E02" w:rsidRDefault="00C7494B" w:rsidP="00161E02">
      <w:p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161E02">
        <w:rPr>
          <w:rFonts w:ascii="Calibri" w:hAnsi="Calibri" w:cs="Calibri"/>
          <w:b/>
          <w:bCs/>
          <w:sz w:val="28"/>
          <w:szCs w:val="28"/>
          <w:lang w:val="en-US"/>
        </w:rPr>
        <w:t>CONTACTS</w:t>
      </w:r>
    </w:p>
    <w:p w14:paraId="2D9D6442" w14:textId="09DCE36C" w:rsidR="00362929" w:rsidRPr="00656AA4" w:rsidRDefault="00C7494B" w:rsidP="00D2125B">
      <w:pPr>
        <w:numPr>
          <w:ilvl w:val="0"/>
          <w:numId w:val="7"/>
        </w:numPr>
        <w:tabs>
          <w:tab w:val="left" w:pos="360"/>
        </w:tabs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lang w:val="en-US"/>
        </w:rPr>
        <w:t xml:space="preserve">For Czechs – Jaromír Vápeník, tel. 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+420 604 209 614, 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br/>
        <w:t xml:space="preserve">email: </w:t>
      </w:r>
      <w:hyperlink r:id="rId17" w:history="1">
        <w:r w:rsidRPr="00656AA4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jaromirvapenik@seznam.cz</w:t>
        </w:r>
      </w:hyperlink>
    </w:p>
    <w:p w14:paraId="7A0D5776" w14:textId="5925666E" w:rsidR="00C7494B" w:rsidRPr="00656AA4" w:rsidRDefault="00C7494B" w:rsidP="00D2125B">
      <w:pPr>
        <w:numPr>
          <w:ilvl w:val="0"/>
          <w:numId w:val="7"/>
        </w:numPr>
        <w:tabs>
          <w:tab w:val="left" w:pos="360"/>
        </w:tabs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656AA4">
        <w:rPr>
          <w:rFonts w:ascii="Calibri" w:hAnsi="Calibri" w:cs="Calibri"/>
          <w:lang w:val="en-US"/>
        </w:rPr>
        <w:t>For others (in English) –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Anna Medlíková, tel. +420 703 154 929, email: </w:t>
      </w:r>
      <w:hyperlink r:id="rId18" w:history="1">
        <w:r w:rsidR="00656AA4" w:rsidRPr="00656AA4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annamedlikova@cmtfederation.cz</w:t>
        </w:r>
      </w:hyperlink>
      <w:r w:rsidR="00656AA4"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</w:p>
    <w:p w14:paraId="5E0E2D09" w14:textId="77777777" w:rsidR="00161E02" w:rsidRDefault="00161E02" w:rsidP="00362929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2013AA80" w14:textId="4DD4214C" w:rsidR="00362929" w:rsidRPr="00656AA4" w:rsidRDefault="00656AA4" w:rsidP="00362929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56AA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OTHERS</w:t>
      </w:r>
    </w:p>
    <w:p w14:paraId="3E9D969F" w14:textId="29E90407" w:rsidR="00656AA4" w:rsidRPr="00656AA4" w:rsidRDefault="00656AA4" w:rsidP="00D2125B">
      <w:pPr>
        <w:numPr>
          <w:ilvl w:val="0"/>
          <w:numId w:val="8"/>
        </w:numPr>
        <w:ind w:left="567" w:hanging="283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There are no covid restrictions in the Czech Republic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regarding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sports events or entering country</w:t>
      </w:r>
    </w:p>
    <w:p w14:paraId="5E796CDC" w14:textId="410963F3" w:rsidR="00656AA4" w:rsidRPr="00656AA4" w:rsidRDefault="00656AA4" w:rsidP="00D2125B">
      <w:pPr>
        <w:numPr>
          <w:ilvl w:val="0"/>
          <w:numId w:val="8"/>
        </w:numPr>
        <w:ind w:left="567" w:hanging="283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During the Championship there will be</w:t>
      </w:r>
      <w:r w:rsidR="00D76F64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one othe</w:t>
      </w:r>
      <w:r w:rsidR="00D76F64">
        <w:rPr>
          <w:rFonts w:ascii="Calibri" w:hAnsi="Calibri" w:cs="Calibri"/>
          <w:color w:val="000000"/>
          <w:shd w:val="clear" w:color="auto" w:fill="FFFFFF"/>
          <w:lang w:val="en-US"/>
        </w:rPr>
        <w:t>r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big event in Teplice (Spa Opening)</w:t>
      </w:r>
    </w:p>
    <w:p w14:paraId="1340954C" w14:textId="70ECD5DC" w:rsidR="00656AA4" w:rsidRPr="00656AA4" w:rsidRDefault="00656AA4" w:rsidP="00D2125B">
      <w:pPr>
        <w:numPr>
          <w:ilvl w:val="0"/>
          <w:numId w:val="8"/>
        </w:numPr>
        <w:ind w:left="567" w:hanging="283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There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are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few shopping </w:t>
      </w:r>
      <w:r w:rsidR="00D76F64" w:rsidRPr="00656AA4">
        <w:rPr>
          <w:rFonts w:ascii="Calibri" w:hAnsi="Calibri" w:cs="Calibri"/>
          <w:color w:val="000000"/>
          <w:shd w:val="clear" w:color="auto" w:fill="FFFFFF"/>
          <w:lang w:val="en-US"/>
        </w:rPr>
        <w:t>centers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nearby sports hall</w:t>
      </w:r>
    </w:p>
    <w:p w14:paraId="2AAFD9BD" w14:textId="73C10730" w:rsidR="00656AA4" w:rsidRPr="00656AA4" w:rsidRDefault="00656AA4" w:rsidP="00D2125B">
      <w:pPr>
        <w:numPr>
          <w:ilvl w:val="0"/>
          <w:numId w:val="8"/>
        </w:numPr>
        <w:ind w:left="567" w:hanging="283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There will be live stream from European Championship</w:t>
      </w:r>
    </w:p>
    <w:p w14:paraId="4F691D3A" w14:textId="386D78F7" w:rsidR="00D709A8" w:rsidRPr="00656AA4" w:rsidRDefault="00656AA4" w:rsidP="00D2125B">
      <w:pPr>
        <w:numPr>
          <w:ilvl w:val="0"/>
          <w:numId w:val="8"/>
        </w:numPr>
        <w:ind w:left="567" w:hanging="283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proofErr w:type="spellStart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Videopre</w:t>
      </w:r>
      <w:r w:rsidR="00D76F64">
        <w:rPr>
          <w:rFonts w:ascii="Calibri" w:hAnsi="Calibri" w:cs="Calibri"/>
          <w:color w:val="000000"/>
          <w:shd w:val="clear" w:color="auto" w:fill="FFFFFF"/>
          <w:lang w:val="en-US"/>
        </w:rPr>
        <w:t>s</w:t>
      </w:r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>entation</w:t>
      </w:r>
      <w:proofErr w:type="spellEnd"/>
      <w:r w:rsidRPr="00656AA4">
        <w:rPr>
          <w:rFonts w:ascii="Calibri" w:hAnsi="Calibri" w:cs="Calibri"/>
          <w:color w:val="000000"/>
          <w:shd w:val="clear" w:color="auto" w:fill="FFFFFF"/>
          <w:lang w:val="en-US"/>
        </w:rPr>
        <w:t xml:space="preserve"> is available: </w:t>
      </w:r>
      <w:hyperlink r:id="rId19" w:history="1">
        <w:r w:rsidR="009B1F08" w:rsidRPr="00656AA4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https://www.youtube.com/watch?v=sQzTslFxb0s</w:t>
        </w:r>
      </w:hyperlink>
    </w:p>
    <w:p w14:paraId="534B9536" w14:textId="77777777" w:rsidR="009B1F08" w:rsidRPr="00656AA4" w:rsidRDefault="009B1F08" w:rsidP="00D860A5">
      <w:pPr>
        <w:jc w:val="left"/>
        <w:rPr>
          <w:rFonts w:ascii="Calibri" w:hAnsi="Calibri" w:cs="Calibri"/>
          <w:b/>
          <w:bCs/>
          <w:sz w:val="28"/>
          <w:szCs w:val="28"/>
          <w:lang w:val="en-US"/>
        </w:rPr>
      </w:pPr>
    </w:p>
    <w:sectPr w:rsidR="009B1F08" w:rsidRPr="00656AA4" w:rsidSect="00CB1D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60" w:right="1346" w:bottom="1418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E9CA" w14:textId="77777777" w:rsidR="00C7117D" w:rsidRDefault="00C7117D" w:rsidP="0078022B">
      <w:r>
        <w:separator/>
      </w:r>
    </w:p>
  </w:endnote>
  <w:endnote w:type="continuationSeparator" w:id="0">
    <w:p w14:paraId="1201FE5A" w14:textId="77777777" w:rsidR="00C7117D" w:rsidRDefault="00C7117D" w:rsidP="0078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6A8" w14:textId="77777777" w:rsidR="00FA39EC" w:rsidRDefault="00FA39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FB71" w14:textId="350E7FB4" w:rsidR="002A5B98" w:rsidRDefault="00C7117D" w:rsidP="0078022B">
    <w:pPr>
      <w:pStyle w:val="Zpat"/>
    </w:pPr>
    <w:r>
      <w:pict w14:anchorId="66744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3pt">
          <v:imagedata r:id="rId1" o:title="wamt-logo_orig"/>
        </v:shape>
      </w:pict>
    </w:r>
    <w:r w:rsidR="002A5B98">
      <w:tab/>
    </w:r>
    <w:r w:rsidR="006055CC">
      <w:fldChar w:fldCharType="begin"/>
    </w:r>
    <w:r w:rsidR="006055CC">
      <w:instrText xml:space="preserve"> PAGE   \* MERGEFORMAT </w:instrText>
    </w:r>
    <w:r w:rsidR="006055CC">
      <w:fldChar w:fldCharType="separate"/>
    </w:r>
    <w:r w:rsidR="002A5B98">
      <w:rPr>
        <w:noProof/>
      </w:rPr>
      <w:t>4</w:t>
    </w:r>
    <w:r w:rsidR="006055CC">
      <w:rPr>
        <w:noProof/>
      </w:rPr>
      <w:fldChar w:fldCharType="end"/>
    </w:r>
    <w:r w:rsidR="002A5B98">
      <w:tab/>
    </w:r>
  </w:p>
  <w:p w14:paraId="17CDEBAE" w14:textId="0845E6F3" w:rsidR="002A5B98" w:rsidRDefault="002A5B98" w:rsidP="0078022B">
    <w:pPr>
      <w:pStyle w:val="Zpat"/>
    </w:pPr>
  </w:p>
  <w:p w14:paraId="7CB9A17C" w14:textId="77777777" w:rsidR="00F73D22" w:rsidRDefault="00F73D22" w:rsidP="007802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09BF" w14:textId="77777777" w:rsidR="00FA39EC" w:rsidRDefault="00FA39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8E20" w14:textId="77777777" w:rsidR="00C7117D" w:rsidRDefault="00C7117D" w:rsidP="0078022B">
      <w:r>
        <w:separator/>
      </w:r>
    </w:p>
  </w:footnote>
  <w:footnote w:type="continuationSeparator" w:id="0">
    <w:p w14:paraId="0B8E8AEE" w14:textId="77777777" w:rsidR="00C7117D" w:rsidRDefault="00C7117D" w:rsidP="0078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4E9A" w14:textId="77777777" w:rsidR="00FA39EC" w:rsidRDefault="00FA39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B596" w14:textId="77777777" w:rsidR="002A5B98" w:rsidRDefault="00C7117D" w:rsidP="0078022B">
    <w:pPr>
      <w:spacing w:before="0" w:after="0"/>
      <w:jc w:val="right"/>
      <w:rPr>
        <w:color w:val="1F497D"/>
        <w:sz w:val="16"/>
        <w:szCs w:val="16"/>
      </w:rPr>
    </w:pPr>
    <w:r>
      <w:rPr>
        <w:noProof/>
      </w:rPr>
      <w:pict w14:anchorId="1E32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style="position:absolute;left:0;text-align:left;margin-left:0;margin-top:3.6pt;width:113.15pt;height:59.35pt;z-index:1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 w14:anchorId="044F4AB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8.55pt;margin-top:4.65pt;width:154.15pt;height:63.85pt;z-index:3" filled="f" stroked="f">
          <v:textbox style="mso-next-textbox:#_x0000_s1026">
            <w:txbxContent>
              <w:p w14:paraId="76DF7995" w14:textId="77777777" w:rsidR="002A5B98" w:rsidRPr="008F633B" w:rsidRDefault="002A5B98" w:rsidP="008F633B">
                <w:pPr>
                  <w:spacing w:before="0" w:after="0"/>
                  <w:rPr>
                    <w:b/>
                    <w:bCs/>
                    <w:sz w:val="18"/>
                    <w:szCs w:val="18"/>
                  </w:rPr>
                </w:pPr>
                <w:r w:rsidRPr="008F633B">
                  <w:rPr>
                    <w:b/>
                    <w:bCs/>
                    <w:sz w:val="18"/>
                    <w:szCs w:val="18"/>
                  </w:rPr>
                  <w:t xml:space="preserve">Česká Mažoretková Federace </w:t>
                </w:r>
                <w:proofErr w:type="spellStart"/>
                <w:r w:rsidRPr="008F633B">
                  <w:rPr>
                    <w:b/>
                    <w:bCs/>
                    <w:sz w:val="18"/>
                    <w:szCs w:val="18"/>
                  </w:rPr>
                  <w:t>z.s</w:t>
                </w:r>
                <w:proofErr w:type="spellEnd"/>
                <w:r w:rsidRPr="008F633B">
                  <w:rPr>
                    <w:b/>
                    <w:bCs/>
                    <w:sz w:val="18"/>
                    <w:szCs w:val="18"/>
                  </w:rPr>
                  <w:t>.</w:t>
                </w:r>
              </w:p>
              <w:p w14:paraId="76484129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Dvořákova 583, 439 42 Postoloprty</w:t>
                </w:r>
              </w:p>
              <w:p w14:paraId="4CF8C1CC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IČ: 05530415 </w:t>
                </w:r>
              </w:p>
              <w:p w14:paraId="7E2F8B58" w14:textId="77777777" w:rsidR="002A5B98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Zapsaná v OR u KS Ústí nad Labem </w:t>
                </w:r>
              </w:p>
              <w:p w14:paraId="01019FD1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oddíl L, vložka číslo 10241 </w:t>
                </w:r>
              </w:p>
              <w:p w14:paraId="365CB752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www.czechmajorettes.cz</w:t>
                </w:r>
              </w:p>
              <w:p w14:paraId="1DF18694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70F14955">
        <v:shape id="_x0000_s1027" type="#_x0000_t202" style="position:absolute;left:0;text-align:left;margin-left:305.9pt;margin-top:4.7pt;width:154.15pt;height:63.85pt;z-index:4" filled="f" stroked="f">
          <v:textbox style="mso-next-textbox:#_x0000_s1027">
            <w:txbxContent>
              <w:p w14:paraId="7532FB97" w14:textId="77777777" w:rsidR="002A5B98" w:rsidRPr="008F633B" w:rsidRDefault="002A5B98" w:rsidP="008F633B">
                <w:pPr>
                  <w:spacing w:before="0" w:after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8F633B">
                  <w:rPr>
                    <w:b/>
                    <w:bCs/>
                    <w:sz w:val="18"/>
                    <w:szCs w:val="18"/>
                  </w:rPr>
                  <w:t xml:space="preserve">Česká </w:t>
                </w:r>
                <w:proofErr w:type="spellStart"/>
                <w:r>
                  <w:rPr>
                    <w:b/>
                    <w:bCs/>
                    <w:sz w:val="18"/>
                    <w:szCs w:val="18"/>
                  </w:rPr>
                  <w:t>Twirlingová</w:t>
                </w:r>
                <w:proofErr w:type="spellEnd"/>
                <w:r>
                  <w:rPr>
                    <w:b/>
                    <w:bCs/>
                    <w:sz w:val="18"/>
                    <w:szCs w:val="18"/>
                  </w:rPr>
                  <w:t xml:space="preserve"> Federace</w:t>
                </w:r>
                <w:r w:rsidRPr="008F633B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8F633B">
                  <w:rPr>
                    <w:b/>
                    <w:bCs/>
                    <w:sz w:val="18"/>
                    <w:szCs w:val="18"/>
                  </w:rPr>
                  <w:t>z.s</w:t>
                </w:r>
                <w:proofErr w:type="spellEnd"/>
                <w:r w:rsidRPr="008F633B">
                  <w:rPr>
                    <w:b/>
                    <w:bCs/>
                    <w:sz w:val="18"/>
                    <w:szCs w:val="18"/>
                  </w:rPr>
                  <w:t>.</w:t>
                </w:r>
              </w:p>
              <w:p w14:paraId="3FEAD4EE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Dvořákova 583, 439 42 Postoloprty</w:t>
                </w:r>
              </w:p>
              <w:p w14:paraId="2EF778B7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IČ: 04988621</w:t>
                </w:r>
              </w:p>
              <w:p w14:paraId="66DEDE8B" w14:textId="77777777" w:rsidR="002A5B98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Zapsaná v OR u KS Ústí nad Labem </w:t>
                </w:r>
              </w:p>
              <w:p w14:paraId="0F0C6114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oddíl L, vložka číslo </w:t>
                </w:r>
                <w:r>
                  <w:rPr>
                    <w:sz w:val="16"/>
                    <w:szCs w:val="16"/>
                  </w:rPr>
                  <w:t>9956</w:t>
                </w:r>
                <w:r w:rsidRPr="008F633B">
                  <w:rPr>
                    <w:sz w:val="16"/>
                    <w:szCs w:val="16"/>
                  </w:rPr>
                  <w:t xml:space="preserve"> </w:t>
                </w:r>
              </w:p>
              <w:p w14:paraId="68F4E2ED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www.czechmajorettes.cz</w:t>
                </w:r>
              </w:p>
              <w:p w14:paraId="15B293D0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62B22A62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6810EB35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6C1C48E3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1425173E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6DF952DA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10EC7148" w14:textId="77777777" w:rsidR="002A5B98" w:rsidRPr="0078022B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59C282D7" w14:textId="77777777" w:rsidR="002A5B98" w:rsidRDefault="00C7117D" w:rsidP="0078022B">
    <w:pPr>
      <w:pStyle w:val="Zhlav"/>
    </w:pPr>
    <w:r>
      <w:rPr>
        <w:noProof/>
      </w:rPr>
      <w:pict w14:anchorId="7397245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.9pt;margin-top:6pt;width:456pt;height:.75pt;z-index:2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D7E4" w14:textId="77777777" w:rsidR="00FA39EC" w:rsidRDefault="00FA39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EE6AF16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6381" w:hanging="709"/>
      </w:pPr>
      <w:rPr>
        <w:rFonts w:hint="default"/>
      </w:rPr>
    </w:lvl>
  </w:abstractNum>
  <w:abstractNum w:abstractNumId="1" w15:restartNumberingAfterBreak="0">
    <w:nsid w:val="0B8763B6"/>
    <w:multiLevelType w:val="hybridMultilevel"/>
    <w:tmpl w:val="3490D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B5C"/>
    <w:multiLevelType w:val="hybridMultilevel"/>
    <w:tmpl w:val="B352CD0E"/>
    <w:lvl w:ilvl="0" w:tplc="B0FE7E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338"/>
    <w:multiLevelType w:val="hybridMultilevel"/>
    <w:tmpl w:val="9FB20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2AB6"/>
    <w:multiLevelType w:val="hybridMultilevel"/>
    <w:tmpl w:val="69DA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37A5"/>
    <w:multiLevelType w:val="hybridMultilevel"/>
    <w:tmpl w:val="09E0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70C"/>
    <w:multiLevelType w:val="hybridMultilevel"/>
    <w:tmpl w:val="95FA11DC"/>
    <w:lvl w:ilvl="0" w:tplc="679668FA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886BF6"/>
    <w:multiLevelType w:val="hybridMultilevel"/>
    <w:tmpl w:val="FE34D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5480"/>
    <w:multiLevelType w:val="multilevel"/>
    <w:tmpl w:val="8AB82F0E"/>
    <w:lvl w:ilvl="0">
      <w:start w:val="1"/>
      <w:numFmt w:val="decimal"/>
      <w:pStyle w:val="Odstavec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Odstavec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Odstavec3"/>
      <w:lvlText w:val="%1.%2.%3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>
      <w:start w:val="1"/>
      <w:numFmt w:val="lowerLetter"/>
      <w:pStyle w:val="Odstavec3a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1381"/>
        </w:tabs>
        <w:ind w:left="1247" w:hanging="226"/>
      </w:pPr>
      <w:rPr>
        <w:rFonts w:ascii="Wingdings" w:hAnsi="Wingdings" w:cs="Wingdings" w:hint="default"/>
      </w:rPr>
    </w:lvl>
  </w:abstractNum>
  <w:num w:numId="1" w16cid:durableId="617876274">
    <w:abstractNumId w:val="0"/>
  </w:num>
  <w:num w:numId="2" w16cid:durableId="516038813">
    <w:abstractNumId w:val="6"/>
  </w:num>
  <w:num w:numId="3" w16cid:durableId="916668355">
    <w:abstractNumId w:val="8"/>
  </w:num>
  <w:num w:numId="4" w16cid:durableId="829371300">
    <w:abstractNumId w:val="4"/>
  </w:num>
  <w:num w:numId="5" w16cid:durableId="2100366602">
    <w:abstractNumId w:val="7"/>
  </w:num>
  <w:num w:numId="6" w16cid:durableId="487941685">
    <w:abstractNumId w:val="1"/>
  </w:num>
  <w:num w:numId="7" w16cid:durableId="190605257">
    <w:abstractNumId w:val="5"/>
  </w:num>
  <w:num w:numId="8" w16cid:durableId="953445305">
    <w:abstractNumId w:val="3"/>
  </w:num>
  <w:num w:numId="9" w16cid:durableId="211481328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E8E"/>
    <w:rsid w:val="0000276C"/>
    <w:rsid w:val="000044F1"/>
    <w:rsid w:val="000062E3"/>
    <w:rsid w:val="00013D48"/>
    <w:rsid w:val="00016BB3"/>
    <w:rsid w:val="000302D8"/>
    <w:rsid w:val="00034266"/>
    <w:rsid w:val="000349BF"/>
    <w:rsid w:val="00035BDA"/>
    <w:rsid w:val="00036C06"/>
    <w:rsid w:val="0004046D"/>
    <w:rsid w:val="000429B0"/>
    <w:rsid w:val="0005144B"/>
    <w:rsid w:val="00055097"/>
    <w:rsid w:val="00056E77"/>
    <w:rsid w:val="00057634"/>
    <w:rsid w:val="00057EC2"/>
    <w:rsid w:val="0006647D"/>
    <w:rsid w:val="00077AF7"/>
    <w:rsid w:val="000802F1"/>
    <w:rsid w:val="00081505"/>
    <w:rsid w:val="000839ED"/>
    <w:rsid w:val="000900DF"/>
    <w:rsid w:val="000A1DD3"/>
    <w:rsid w:val="000A3006"/>
    <w:rsid w:val="000A3326"/>
    <w:rsid w:val="000A6D33"/>
    <w:rsid w:val="000A77FF"/>
    <w:rsid w:val="000B7293"/>
    <w:rsid w:val="000C393C"/>
    <w:rsid w:val="000C6176"/>
    <w:rsid w:val="000C6A47"/>
    <w:rsid w:val="000C6F75"/>
    <w:rsid w:val="000D3424"/>
    <w:rsid w:val="000E12E8"/>
    <w:rsid w:val="000E4160"/>
    <w:rsid w:val="000E6D21"/>
    <w:rsid w:val="000F0344"/>
    <w:rsid w:val="000F0C9A"/>
    <w:rsid w:val="00117F25"/>
    <w:rsid w:val="00130E1F"/>
    <w:rsid w:val="00131338"/>
    <w:rsid w:val="00132378"/>
    <w:rsid w:val="00133C6D"/>
    <w:rsid w:val="00141E29"/>
    <w:rsid w:val="00143E4B"/>
    <w:rsid w:val="00152B09"/>
    <w:rsid w:val="00160F51"/>
    <w:rsid w:val="00161E02"/>
    <w:rsid w:val="00165264"/>
    <w:rsid w:val="00172FA9"/>
    <w:rsid w:val="00177A76"/>
    <w:rsid w:val="00182A2E"/>
    <w:rsid w:val="00184B93"/>
    <w:rsid w:val="0019179E"/>
    <w:rsid w:val="0019581D"/>
    <w:rsid w:val="001A03BD"/>
    <w:rsid w:val="001A08A2"/>
    <w:rsid w:val="001A73F6"/>
    <w:rsid w:val="001E18A0"/>
    <w:rsid w:val="001F3520"/>
    <w:rsid w:val="001F6169"/>
    <w:rsid w:val="001F6F30"/>
    <w:rsid w:val="002020A2"/>
    <w:rsid w:val="00204A31"/>
    <w:rsid w:val="00207107"/>
    <w:rsid w:val="00210FCA"/>
    <w:rsid w:val="00214A6B"/>
    <w:rsid w:val="00216CFA"/>
    <w:rsid w:val="00227848"/>
    <w:rsid w:val="00233E67"/>
    <w:rsid w:val="002346DE"/>
    <w:rsid w:val="002450D8"/>
    <w:rsid w:val="0025192E"/>
    <w:rsid w:val="00254AD5"/>
    <w:rsid w:val="00257A05"/>
    <w:rsid w:val="002667C4"/>
    <w:rsid w:val="00273F6F"/>
    <w:rsid w:val="002766A2"/>
    <w:rsid w:val="002773E1"/>
    <w:rsid w:val="002810C9"/>
    <w:rsid w:val="002857B3"/>
    <w:rsid w:val="00292EAF"/>
    <w:rsid w:val="002A5B98"/>
    <w:rsid w:val="002B47D8"/>
    <w:rsid w:val="002B5E92"/>
    <w:rsid w:val="002C0537"/>
    <w:rsid w:val="002C51B6"/>
    <w:rsid w:val="002D73DA"/>
    <w:rsid w:val="002E0F7E"/>
    <w:rsid w:val="002E4335"/>
    <w:rsid w:val="002F0682"/>
    <w:rsid w:val="002F12B6"/>
    <w:rsid w:val="00300026"/>
    <w:rsid w:val="0031158C"/>
    <w:rsid w:val="0031717F"/>
    <w:rsid w:val="00323835"/>
    <w:rsid w:val="0033187F"/>
    <w:rsid w:val="00334C73"/>
    <w:rsid w:val="00343F31"/>
    <w:rsid w:val="00344B6E"/>
    <w:rsid w:val="00345CD8"/>
    <w:rsid w:val="00346EA0"/>
    <w:rsid w:val="00347859"/>
    <w:rsid w:val="003553C2"/>
    <w:rsid w:val="00355F94"/>
    <w:rsid w:val="003620C5"/>
    <w:rsid w:val="00362929"/>
    <w:rsid w:val="0037266F"/>
    <w:rsid w:val="00375929"/>
    <w:rsid w:val="00391216"/>
    <w:rsid w:val="003920F5"/>
    <w:rsid w:val="00392F5F"/>
    <w:rsid w:val="003A48FC"/>
    <w:rsid w:val="003A6DCA"/>
    <w:rsid w:val="003B28BF"/>
    <w:rsid w:val="003C512F"/>
    <w:rsid w:val="003D09A0"/>
    <w:rsid w:val="003E2E38"/>
    <w:rsid w:val="003F291D"/>
    <w:rsid w:val="003F4113"/>
    <w:rsid w:val="003F5AA8"/>
    <w:rsid w:val="00411D55"/>
    <w:rsid w:val="00413EBF"/>
    <w:rsid w:val="00420D78"/>
    <w:rsid w:val="00427250"/>
    <w:rsid w:val="00427A40"/>
    <w:rsid w:val="004310FE"/>
    <w:rsid w:val="00432AC4"/>
    <w:rsid w:val="0044383F"/>
    <w:rsid w:val="00443F40"/>
    <w:rsid w:val="00446380"/>
    <w:rsid w:val="0045485B"/>
    <w:rsid w:val="00481068"/>
    <w:rsid w:val="004821DD"/>
    <w:rsid w:val="00482B9F"/>
    <w:rsid w:val="0049130D"/>
    <w:rsid w:val="00496256"/>
    <w:rsid w:val="004A4EE5"/>
    <w:rsid w:val="004B0AE7"/>
    <w:rsid w:val="004B3B0F"/>
    <w:rsid w:val="004B3EE9"/>
    <w:rsid w:val="004B44D4"/>
    <w:rsid w:val="004C15C1"/>
    <w:rsid w:val="004D4137"/>
    <w:rsid w:val="004E0985"/>
    <w:rsid w:val="004E1305"/>
    <w:rsid w:val="004E2DDA"/>
    <w:rsid w:val="004F780F"/>
    <w:rsid w:val="004F7B07"/>
    <w:rsid w:val="00510CAB"/>
    <w:rsid w:val="00511324"/>
    <w:rsid w:val="005147E5"/>
    <w:rsid w:val="005150BC"/>
    <w:rsid w:val="00516059"/>
    <w:rsid w:val="00517DB6"/>
    <w:rsid w:val="005226A2"/>
    <w:rsid w:val="005254C0"/>
    <w:rsid w:val="005325CA"/>
    <w:rsid w:val="00536538"/>
    <w:rsid w:val="00543425"/>
    <w:rsid w:val="00543E30"/>
    <w:rsid w:val="00546CAF"/>
    <w:rsid w:val="00553F6A"/>
    <w:rsid w:val="005562E0"/>
    <w:rsid w:val="00560BD6"/>
    <w:rsid w:val="00562BDF"/>
    <w:rsid w:val="00565626"/>
    <w:rsid w:val="00567E93"/>
    <w:rsid w:val="00573D08"/>
    <w:rsid w:val="00576ED6"/>
    <w:rsid w:val="00583A84"/>
    <w:rsid w:val="005932CB"/>
    <w:rsid w:val="005952BA"/>
    <w:rsid w:val="005A28C4"/>
    <w:rsid w:val="005A3058"/>
    <w:rsid w:val="005A5CC9"/>
    <w:rsid w:val="005A6900"/>
    <w:rsid w:val="005B4E3E"/>
    <w:rsid w:val="005B627E"/>
    <w:rsid w:val="005B7ABB"/>
    <w:rsid w:val="005C22B2"/>
    <w:rsid w:val="005C24C0"/>
    <w:rsid w:val="005C43F3"/>
    <w:rsid w:val="005C4412"/>
    <w:rsid w:val="005C6054"/>
    <w:rsid w:val="005E242B"/>
    <w:rsid w:val="005E43FC"/>
    <w:rsid w:val="005E7D2D"/>
    <w:rsid w:val="005F5DA3"/>
    <w:rsid w:val="00602B14"/>
    <w:rsid w:val="006055CC"/>
    <w:rsid w:val="0061056A"/>
    <w:rsid w:val="006121F1"/>
    <w:rsid w:val="0061577B"/>
    <w:rsid w:val="00620948"/>
    <w:rsid w:val="00633213"/>
    <w:rsid w:val="00637E92"/>
    <w:rsid w:val="0064032D"/>
    <w:rsid w:val="00642C61"/>
    <w:rsid w:val="00644D0F"/>
    <w:rsid w:val="00653AC1"/>
    <w:rsid w:val="00656AA4"/>
    <w:rsid w:val="00663093"/>
    <w:rsid w:val="006631AD"/>
    <w:rsid w:val="00675CA9"/>
    <w:rsid w:val="0068244C"/>
    <w:rsid w:val="00683884"/>
    <w:rsid w:val="00684850"/>
    <w:rsid w:val="00686996"/>
    <w:rsid w:val="006942FC"/>
    <w:rsid w:val="006B6883"/>
    <w:rsid w:val="006C2153"/>
    <w:rsid w:val="006C2B3E"/>
    <w:rsid w:val="006C50F3"/>
    <w:rsid w:val="006C757E"/>
    <w:rsid w:val="006D155A"/>
    <w:rsid w:val="006D37C1"/>
    <w:rsid w:val="006D49AC"/>
    <w:rsid w:val="006E023F"/>
    <w:rsid w:val="006E05D9"/>
    <w:rsid w:val="006F09BF"/>
    <w:rsid w:val="007075B0"/>
    <w:rsid w:val="00710067"/>
    <w:rsid w:val="007117BD"/>
    <w:rsid w:val="007123A0"/>
    <w:rsid w:val="007147C5"/>
    <w:rsid w:val="0072682B"/>
    <w:rsid w:val="00730485"/>
    <w:rsid w:val="007376F2"/>
    <w:rsid w:val="00742033"/>
    <w:rsid w:val="00743031"/>
    <w:rsid w:val="00744AAF"/>
    <w:rsid w:val="0074577B"/>
    <w:rsid w:val="007460C2"/>
    <w:rsid w:val="007609F2"/>
    <w:rsid w:val="00765746"/>
    <w:rsid w:val="007661A3"/>
    <w:rsid w:val="0078022B"/>
    <w:rsid w:val="0079487B"/>
    <w:rsid w:val="007A0FD0"/>
    <w:rsid w:val="007A49AF"/>
    <w:rsid w:val="007B1A0E"/>
    <w:rsid w:val="007B5903"/>
    <w:rsid w:val="007B66EE"/>
    <w:rsid w:val="007C1E5A"/>
    <w:rsid w:val="007C42F9"/>
    <w:rsid w:val="007D0B33"/>
    <w:rsid w:val="007D36F8"/>
    <w:rsid w:val="007E0E49"/>
    <w:rsid w:val="007E19A7"/>
    <w:rsid w:val="007E2530"/>
    <w:rsid w:val="007E4AB4"/>
    <w:rsid w:val="007E7F08"/>
    <w:rsid w:val="007F1E3B"/>
    <w:rsid w:val="007F60C8"/>
    <w:rsid w:val="00807774"/>
    <w:rsid w:val="0082127E"/>
    <w:rsid w:val="00821983"/>
    <w:rsid w:val="00824B11"/>
    <w:rsid w:val="00824E24"/>
    <w:rsid w:val="008303B7"/>
    <w:rsid w:val="00831A52"/>
    <w:rsid w:val="0083203D"/>
    <w:rsid w:val="00842469"/>
    <w:rsid w:val="00843618"/>
    <w:rsid w:val="00844C63"/>
    <w:rsid w:val="0086121B"/>
    <w:rsid w:val="00864067"/>
    <w:rsid w:val="008703A1"/>
    <w:rsid w:val="0087065F"/>
    <w:rsid w:val="008770AC"/>
    <w:rsid w:val="00884BCF"/>
    <w:rsid w:val="008972F9"/>
    <w:rsid w:val="008A543A"/>
    <w:rsid w:val="008B0A09"/>
    <w:rsid w:val="008B25B4"/>
    <w:rsid w:val="008B355F"/>
    <w:rsid w:val="008B4AA6"/>
    <w:rsid w:val="008C24C0"/>
    <w:rsid w:val="008C3ECF"/>
    <w:rsid w:val="008D6346"/>
    <w:rsid w:val="008D6761"/>
    <w:rsid w:val="008E106A"/>
    <w:rsid w:val="008E2228"/>
    <w:rsid w:val="008E2F77"/>
    <w:rsid w:val="008F02BA"/>
    <w:rsid w:val="008F633B"/>
    <w:rsid w:val="0090449B"/>
    <w:rsid w:val="00905B06"/>
    <w:rsid w:val="00907861"/>
    <w:rsid w:val="009225BB"/>
    <w:rsid w:val="00923347"/>
    <w:rsid w:val="00927CB1"/>
    <w:rsid w:val="009321DA"/>
    <w:rsid w:val="00933C0C"/>
    <w:rsid w:val="009545A9"/>
    <w:rsid w:val="00954C46"/>
    <w:rsid w:val="00965215"/>
    <w:rsid w:val="0096574F"/>
    <w:rsid w:val="0097368E"/>
    <w:rsid w:val="00974685"/>
    <w:rsid w:val="00974F74"/>
    <w:rsid w:val="0097729A"/>
    <w:rsid w:val="009778B5"/>
    <w:rsid w:val="00981C45"/>
    <w:rsid w:val="00982152"/>
    <w:rsid w:val="00983530"/>
    <w:rsid w:val="0099583B"/>
    <w:rsid w:val="009A0B37"/>
    <w:rsid w:val="009A2783"/>
    <w:rsid w:val="009A58D2"/>
    <w:rsid w:val="009B1F08"/>
    <w:rsid w:val="009B79D0"/>
    <w:rsid w:val="009B7D0C"/>
    <w:rsid w:val="009C6B7E"/>
    <w:rsid w:val="009D2CAD"/>
    <w:rsid w:val="009D3C5E"/>
    <w:rsid w:val="009D4701"/>
    <w:rsid w:val="009E786F"/>
    <w:rsid w:val="009E7BF9"/>
    <w:rsid w:val="009F4921"/>
    <w:rsid w:val="009F4B85"/>
    <w:rsid w:val="009F5844"/>
    <w:rsid w:val="009F7E8E"/>
    <w:rsid w:val="00A03D0B"/>
    <w:rsid w:val="00A05161"/>
    <w:rsid w:val="00A10D2C"/>
    <w:rsid w:val="00A10F00"/>
    <w:rsid w:val="00A11153"/>
    <w:rsid w:val="00A14924"/>
    <w:rsid w:val="00A16100"/>
    <w:rsid w:val="00A212CC"/>
    <w:rsid w:val="00A2235F"/>
    <w:rsid w:val="00A263D8"/>
    <w:rsid w:val="00A33728"/>
    <w:rsid w:val="00A4003E"/>
    <w:rsid w:val="00A404C9"/>
    <w:rsid w:val="00A442AB"/>
    <w:rsid w:val="00A77D9A"/>
    <w:rsid w:val="00A77D9B"/>
    <w:rsid w:val="00A945F6"/>
    <w:rsid w:val="00A95675"/>
    <w:rsid w:val="00A97FBB"/>
    <w:rsid w:val="00AA32B4"/>
    <w:rsid w:val="00AA56ED"/>
    <w:rsid w:val="00AB06B2"/>
    <w:rsid w:val="00AB0D42"/>
    <w:rsid w:val="00AB15EB"/>
    <w:rsid w:val="00AB5BC6"/>
    <w:rsid w:val="00AB78A4"/>
    <w:rsid w:val="00AC1D57"/>
    <w:rsid w:val="00AC4DC5"/>
    <w:rsid w:val="00AE1DB8"/>
    <w:rsid w:val="00AE4746"/>
    <w:rsid w:val="00AF0DA2"/>
    <w:rsid w:val="00AF4FFC"/>
    <w:rsid w:val="00AF7238"/>
    <w:rsid w:val="00AF7560"/>
    <w:rsid w:val="00B0184E"/>
    <w:rsid w:val="00B07036"/>
    <w:rsid w:val="00B13177"/>
    <w:rsid w:val="00B146C7"/>
    <w:rsid w:val="00B234C7"/>
    <w:rsid w:val="00B24569"/>
    <w:rsid w:val="00B262D5"/>
    <w:rsid w:val="00B4081B"/>
    <w:rsid w:val="00B42614"/>
    <w:rsid w:val="00B46401"/>
    <w:rsid w:val="00B46B91"/>
    <w:rsid w:val="00B46FB1"/>
    <w:rsid w:val="00B513DF"/>
    <w:rsid w:val="00B601A7"/>
    <w:rsid w:val="00B64885"/>
    <w:rsid w:val="00B7158B"/>
    <w:rsid w:val="00B8473E"/>
    <w:rsid w:val="00B84B76"/>
    <w:rsid w:val="00B929F2"/>
    <w:rsid w:val="00B949DE"/>
    <w:rsid w:val="00B9512B"/>
    <w:rsid w:val="00B97AC2"/>
    <w:rsid w:val="00BA15F7"/>
    <w:rsid w:val="00BA17C9"/>
    <w:rsid w:val="00BB5216"/>
    <w:rsid w:val="00BC0DA6"/>
    <w:rsid w:val="00BC5984"/>
    <w:rsid w:val="00BD3BBF"/>
    <w:rsid w:val="00BE28A1"/>
    <w:rsid w:val="00BE4566"/>
    <w:rsid w:val="00BE5D00"/>
    <w:rsid w:val="00BE5F4C"/>
    <w:rsid w:val="00BF1BBE"/>
    <w:rsid w:val="00C03C77"/>
    <w:rsid w:val="00C04517"/>
    <w:rsid w:val="00C04E86"/>
    <w:rsid w:val="00C04F16"/>
    <w:rsid w:val="00C07B27"/>
    <w:rsid w:val="00C1777D"/>
    <w:rsid w:val="00C21593"/>
    <w:rsid w:val="00C225A7"/>
    <w:rsid w:val="00C30B5A"/>
    <w:rsid w:val="00C329B1"/>
    <w:rsid w:val="00C55A59"/>
    <w:rsid w:val="00C576C4"/>
    <w:rsid w:val="00C6277B"/>
    <w:rsid w:val="00C628CC"/>
    <w:rsid w:val="00C62E22"/>
    <w:rsid w:val="00C708A5"/>
    <w:rsid w:val="00C7117D"/>
    <w:rsid w:val="00C720E8"/>
    <w:rsid w:val="00C7494B"/>
    <w:rsid w:val="00C752A0"/>
    <w:rsid w:val="00C767A8"/>
    <w:rsid w:val="00C84A27"/>
    <w:rsid w:val="00C87075"/>
    <w:rsid w:val="00C9208A"/>
    <w:rsid w:val="00C96D8B"/>
    <w:rsid w:val="00CA15E9"/>
    <w:rsid w:val="00CA2162"/>
    <w:rsid w:val="00CA6FAA"/>
    <w:rsid w:val="00CA7301"/>
    <w:rsid w:val="00CB06D4"/>
    <w:rsid w:val="00CB1566"/>
    <w:rsid w:val="00CB1D96"/>
    <w:rsid w:val="00CB7929"/>
    <w:rsid w:val="00CC098E"/>
    <w:rsid w:val="00CC569D"/>
    <w:rsid w:val="00CC7147"/>
    <w:rsid w:val="00CD5307"/>
    <w:rsid w:val="00CE046C"/>
    <w:rsid w:val="00CE4E38"/>
    <w:rsid w:val="00CF2E19"/>
    <w:rsid w:val="00CF54A5"/>
    <w:rsid w:val="00CF7479"/>
    <w:rsid w:val="00D0063E"/>
    <w:rsid w:val="00D0291F"/>
    <w:rsid w:val="00D02CC2"/>
    <w:rsid w:val="00D02CF0"/>
    <w:rsid w:val="00D13D63"/>
    <w:rsid w:val="00D2125B"/>
    <w:rsid w:val="00D23692"/>
    <w:rsid w:val="00D2492E"/>
    <w:rsid w:val="00D2514A"/>
    <w:rsid w:val="00D3295A"/>
    <w:rsid w:val="00D33BFD"/>
    <w:rsid w:val="00D3568E"/>
    <w:rsid w:val="00D409F1"/>
    <w:rsid w:val="00D41324"/>
    <w:rsid w:val="00D41A0B"/>
    <w:rsid w:val="00D62E96"/>
    <w:rsid w:val="00D709A8"/>
    <w:rsid w:val="00D73FDB"/>
    <w:rsid w:val="00D76F64"/>
    <w:rsid w:val="00D80504"/>
    <w:rsid w:val="00D81E13"/>
    <w:rsid w:val="00D81EA1"/>
    <w:rsid w:val="00D821CE"/>
    <w:rsid w:val="00D847F3"/>
    <w:rsid w:val="00D85FE3"/>
    <w:rsid w:val="00D860A5"/>
    <w:rsid w:val="00D873A8"/>
    <w:rsid w:val="00D9082F"/>
    <w:rsid w:val="00D911D1"/>
    <w:rsid w:val="00DA0513"/>
    <w:rsid w:val="00DB2A07"/>
    <w:rsid w:val="00DB363B"/>
    <w:rsid w:val="00DB4E7D"/>
    <w:rsid w:val="00DC281E"/>
    <w:rsid w:val="00DC7A58"/>
    <w:rsid w:val="00DD1C78"/>
    <w:rsid w:val="00DD506C"/>
    <w:rsid w:val="00DD6A05"/>
    <w:rsid w:val="00DF11A4"/>
    <w:rsid w:val="00DF1215"/>
    <w:rsid w:val="00DF1A5B"/>
    <w:rsid w:val="00DF3EA4"/>
    <w:rsid w:val="00DF6003"/>
    <w:rsid w:val="00E00035"/>
    <w:rsid w:val="00E0403A"/>
    <w:rsid w:val="00E06447"/>
    <w:rsid w:val="00E078E3"/>
    <w:rsid w:val="00E22754"/>
    <w:rsid w:val="00E32847"/>
    <w:rsid w:val="00E37812"/>
    <w:rsid w:val="00E42125"/>
    <w:rsid w:val="00E439B4"/>
    <w:rsid w:val="00E46EA8"/>
    <w:rsid w:val="00E55CBA"/>
    <w:rsid w:val="00E6727A"/>
    <w:rsid w:val="00E72C72"/>
    <w:rsid w:val="00E75AD9"/>
    <w:rsid w:val="00E81A4D"/>
    <w:rsid w:val="00E84C6E"/>
    <w:rsid w:val="00E87820"/>
    <w:rsid w:val="00E9363A"/>
    <w:rsid w:val="00E95105"/>
    <w:rsid w:val="00EB0F2C"/>
    <w:rsid w:val="00EB52C5"/>
    <w:rsid w:val="00ED385E"/>
    <w:rsid w:val="00ED6ECA"/>
    <w:rsid w:val="00EE0518"/>
    <w:rsid w:val="00EE59DC"/>
    <w:rsid w:val="00F02A63"/>
    <w:rsid w:val="00F04B4B"/>
    <w:rsid w:val="00F103FD"/>
    <w:rsid w:val="00F10705"/>
    <w:rsid w:val="00F133E0"/>
    <w:rsid w:val="00F160DC"/>
    <w:rsid w:val="00F302CE"/>
    <w:rsid w:val="00F30F18"/>
    <w:rsid w:val="00F325CA"/>
    <w:rsid w:val="00F33A0A"/>
    <w:rsid w:val="00F340C6"/>
    <w:rsid w:val="00F44867"/>
    <w:rsid w:val="00F56A1E"/>
    <w:rsid w:val="00F65959"/>
    <w:rsid w:val="00F71F77"/>
    <w:rsid w:val="00F73D22"/>
    <w:rsid w:val="00F84E01"/>
    <w:rsid w:val="00FA13F7"/>
    <w:rsid w:val="00FA39EC"/>
    <w:rsid w:val="00FB0814"/>
    <w:rsid w:val="00FB097B"/>
    <w:rsid w:val="00FB0E1D"/>
    <w:rsid w:val="00FB1356"/>
    <w:rsid w:val="00FB79C6"/>
    <w:rsid w:val="00FB79D5"/>
    <w:rsid w:val="00FB7D8F"/>
    <w:rsid w:val="00FC2262"/>
    <w:rsid w:val="00FD55D2"/>
    <w:rsid w:val="00FD6111"/>
    <w:rsid w:val="00FD7E3F"/>
    <w:rsid w:val="00FE1C64"/>
    <w:rsid w:val="00FE3431"/>
    <w:rsid w:val="00FE371D"/>
    <w:rsid w:val="00FE737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59EC6"/>
  <w15:docId w15:val="{9A91B29E-6726-43C1-ACA6-5E86471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11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9130D"/>
    <w:pPr>
      <w:keepNext/>
      <w:widowControl w:val="0"/>
      <w:numPr>
        <w:numId w:val="1"/>
      </w:numPr>
      <w:spacing w:after="60"/>
      <w:outlineLvl w:val="0"/>
    </w:pPr>
    <w:rPr>
      <w:b/>
      <w:bCs/>
      <w:i/>
      <w:iCs/>
      <w:color w:val="1F1F1F"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9130D"/>
    <w:pPr>
      <w:keepNext/>
      <w:numPr>
        <w:ilvl w:val="1"/>
        <w:numId w:val="1"/>
      </w:numPr>
      <w:outlineLvl w:val="1"/>
    </w:pPr>
    <w:rPr>
      <w:b/>
      <w:bCs/>
      <w:i/>
      <w:iCs/>
      <w:color w:val="1F1F1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9130D"/>
    <w:pPr>
      <w:keepNext/>
      <w:numPr>
        <w:ilvl w:val="2"/>
        <w:numId w:val="1"/>
      </w:numPr>
      <w:spacing w:after="60"/>
      <w:outlineLvl w:val="2"/>
    </w:pPr>
    <w:rPr>
      <w:i/>
      <w:iCs/>
      <w:color w:val="1F1F1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97FBB"/>
    <w:pPr>
      <w:keepNext/>
      <w:widowControl w:val="0"/>
      <w:numPr>
        <w:ilvl w:val="3"/>
        <w:numId w:val="1"/>
      </w:numPr>
      <w:outlineLvl w:val="3"/>
    </w:pPr>
    <w:rPr>
      <w:i/>
      <w:iCs/>
      <w:color w:val="1F1F1F"/>
    </w:rPr>
  </w:style>
  <w:style w:type="paragraph" w:styleId="Nadpis5">
    <w:name w:val="heading 5"/>
    <w:basedOn w:val="Normln"/>
    <w:next w:val="Normln"/>
    <w:link w:val="Nadpis5Char"/>
    <w:uiPriority w:val="99"/>
    <w:qFormat/>
    <w:rsid w:val="00A97FBB"/>
    <w:pPr>
      <w:widowControl w:val="0"/>
      <w:numPr>
        <w:ilvl w:val="4"/>
        <w:numId w:val="1"/>
      </w:numPr>
      <w:tabs>
        <w:tab w:val="left" w:pos="3969"/>
      </w:tabs>
      <w:spacing w:before="240" w:after="60"/>
      <w:outlineLvl w:val="4"/>
    </w:pPr>
    <w:rPr>
      <w:i/>
      <w:iCs/>
      <w:color w:val="1F1F1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9130D"/>
    <w:rPr>
      <w:b/>
      <w:bCs/>
      <w:i/>
      <w:iCs/>
      <w:color w:val="1F1F1F"/>
      <w:kern w:val="28"/>
      <w:sz w:val="32"/>
      <w:szCs w:val="32"/>
    </w:rPr>
  </w:style>
  <w:style w:type="character" w:customStyle="1" w:styleId="Nadpis2Char">
    <w:name w:val="Nadpis 2 Char"/>
    <w:link w:val="Nadpis2"/>
    <w:uiPriority w:val="99"/>
    <w:rsid w:val="0049130D"/>
    <w:rPr>
      <w:b/>
      <w:bCs/>
      <w:i/>
      <w:iCs/>
      <w:color w:val="1F1F1F"/>
      <w:sz w:val="28"/>
      <w:szCs w:val="28"/>
    </w:rPr>
  </w:style>
  <w:style w:type="character" w:customStyle="1" w:styleId="Nadpis3Char">
    <w:name w:val="Nadpis 3 Char"/>
    <w:link w:val="Nadpis3"/>
    <w:uiPriority w:val="99"/>
    <w:rsid w:val="0049130D"/>
    <w:rPr>
      <w:i/>
      <w:iCs/>
      <w:color w:val="1F1F1F"/>
      <w:sz w:val="26"/>
      <w:szCs w:val="26"/>
    </w:rPr>
  </w:style>
  <w:style w:type="character" w:customStyle="1" w:styleId="Nadpis4Char">
    <w:name w:val="Nadpis 4 Char"/>
    <w:link w:val="Nadpis4"/>
    <w:uiPriority w:val="99"/>
    <w:rsid w:val="00A97FBB"/>
    <w:rPr>
      <w:i/>
      <w:iCs/>
      <w:color w:val="1F1F1F"/>
      <w:sz w:val="24"/>
      <w:szCs w:val="24"/>
    </w:rPr>
  </w:style>
  <w:style w:type="character" w:customStyle="1" w:styleId="Nadpis5Char">
    <w:name w:val="Nadpis 5 Char"/>
    <w:link w:val="Nadpis5"/>
    <w:uiPriority w:val="99"/>
    <w:rsid w:val="00A97FBB"/>
    <w:rPr>
      <w:i/>
      <w:iCs/>
      <w:color w:val="1F1F1F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49130D"/>
    <w:pPr>
      <w:numPr>
        <w:numId w:val="2"/>
      </w:numPr>
      <w:contextualSpacing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49130D"/>
  </w:style>
  <w:style w:type="paragraph" w:styleId="Nzev">
    <w:name w:val="Title"/>
    <w:basedOn w:val="Normln"/>
    <w:next w:val="Normln"/>
    <w:link w:val="NzevChar"/>
    <w:uiPriority w:val="99"/>
    <w:qFormat/>
    <w:rsid w:val="0078022B"/>
    <w:pPr>
      <w:pBdr>
        <w:top w:val="single" w:sz="4" w:space="1" w:color="auto"/>
      </w:pBdr>
      <w:shd w:val="clear" w:color="auto" w:fill="E6F6CF"/>
      <w:spacing w:before="600" w:line="360" w:lineRule="auto"/>
      <w:contextualSpacing/>
      <w:jc w:val="center"/>
    </w:pPr>
    <w:rPr>
      <w:b/>
      <w:bCs/>
      <w:smallCaps/>
      <w:color w:val="171717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78022B"/>
    <w:rPr>
      <w:rFonts w:ascii="Corbel" w:hAnsi="Corbel" w:cs="Corbel"/>
      <w:b/>
      <w:bCs/>
      <w:smallCaps/>
      <w:color w:val="171717"/>
      <w:spacing w:val="5"/>
      <w:kern w:val="28"/>
      <w:sz w:val="52"/>
      <w:szCs w:val="52"/>
      <w:shd w:val="clear" w:color="auto" w:fill="E6F6CF"/>
    </w:rPr>
  </w:style>
  <w:style w:type="table" w:styleId="Mkatabulky">
    <w:name w:val="Table Grid"/>
    <w:basedOn w:val="Normlntabulka"/>
    <w:uiPriority w:val="39"/>
    <w:rsid w:val="007376F2"/>
    <w:tblPr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  <w:insideH w:val="single" w:sz="4" w:space="0" w:color="3F3F3F"/>
        <w:insideV w:val="single" w:sz="4" w:space="0" w:color="3F3F3F"/>
      </w:tblBorders>
    </w:tblPr>
  </w:style>
  <w:style w:type="character" w:styleId="Siln">
    <w:name w:val="Strong"/>
    <w:aliases w:val="Zvýraznění (produkt)"/>
    <w:uiPriority w:val="99"/>
    <w:qFormat/>
    <w:rsid w:val="0049130D"/>
    <w:rPr>
      <w:rFonts w:ascii="Corbel" w:hAnsi="Corbel" w:cs="Corbel"/>
      <w:b/>
      <w:bCs/>
      <w:shd w:val="clear" w:color="auto" w:fill="E1EBF7"/>
    </w:rPr>
  </w:style>
  <w:style w:type="character" w:styleId="Zdraznnjemn">
    <w:name w:val="Subtle Emphasis"/>
    <w:aliases w:val="Zdůraznění – chyba"/>
    <w:uiPriority w:val="99"/>
    <w:qFormat/>
    <w:rsid w:val="0049130D"/>
    <w:rPr>
      <w:i/>
      <w:iCs/>
      <w:color w:val="auto"/>
      <w:shd w:val="clear" w:color="auto" w:fill="FFFF66"/>
    </w:rPr>
  </w:style>
  <w:style w:type="table" w:customStyle="1" w:styleId="Stednstnovn1zvraznn11">
    <w:name w:val="Střední stínování 1 – zvýraznění 11"/>
    <w:uiPriority w:val="99"/>
    <w:rsid w:val="007376F2"/>
    <w:tblPr>
      <w:tblStyleRowBandSize w:val="1"/>
      <w:tblStyleColBandSize w:val="1"/>
      <w:tblInd w:w="0" w:type="dxa"/>
      <w:tblBorders>
        <w:top w:val="single" w:sz="8" w:space="0" w:color="A5DD4F"/>
        <w:left w:val="single" w:sz="8" w:space="0" w:color="A5DD4F"/>
        <w:bottom w:val="single" w:sz="8" w:space="0" w:color="A5DD4F"/>
        <w:right w:val="single" w:sz="8" w:space="0" w:color="A5DD4F"/>
        <w:insideH w:val="single" w:sz="8" w:space="0" w:color="A5DD4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EE59D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link w:val="Zhlav"/>
    <w:uiPriority w:val="99"/>
    <w:rsid w:val="00EE59DC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A4EE5"/>
    <w:pPr>
      <w:pBdr>
        <w:top w:val="single" w:sz="8" w:space="4" w:color="auto"/>
      </w:pBd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4A4EE5"/>
    <w:rPr>
      <w:rFonts w:ascii="Calibri" w:hAnsi="Calibri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EB52C5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EB52C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EB52C5"/>
    <w:pPr>
      <w:spacing w:after="100"/>
      <w:ind w:left="440"/>
    </w:pPr>
  </w:style>
  <w:style w:type="character" w:styleId="Hypertextovodkaz">
    <w:name w:val="Hyperlink"/>
    <w:uiPriority w:val="99"/>
    <w:rsid w:val="00EB52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02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020A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8022B"/>
    <w:pPr>
      <w:numPr>
        <w:ilvl w:val="1"/>
      </w:numPr>
    </w:pPr>
    <w:rPr>
      <w:rFonts w:ascii="Corbel" w:hAnsi="Corbel" w:cs="Corbel"/>
      <w:i/>
      <w:iCs/>
      <w:color w:val="84C225"/>
      <w:spacing w:val="15"/>
    </w:rPr>
  </w:style>
  <w:style w:type="character" w:customStyle="1" w:styleId="PodnadpisChar">
    <w:name w:val="Podnadpis Char"/>
    <w:link w:val="Podnadpis"/>
    <w:uiPriority w:val="99"/>
    <w:rsid w:val="0078022B"/>
    <w:rPr>
      <w:rFonts w:ascii="Corbel" w:hAnsi="Corbel" w:cs="Corbel"/>
      <w:i/>
      <w:iCs/>
      <w:color w:val="84C225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9F7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rsid w:val="009F7E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4032D"/>
    <w:pPr>
      <w:spacing w:before="100" w:beforeAutospacing="1" w:after="100" w:afterAutospacing="1"/>
      <w:jc w:val="left"/>
    </w:pPr>
  </w:style>
  <w:style w:type="paragraph" w:styleId="Nadpisobsahu">
    <w:name w:val="TOC Heading"/>
    <w:basedOn w:val="Nadpis1"/>
    <w:next w:val="Normln"/>
    <w:uiPriority w:val="99"/>
    <w:qFormat/>
    <w:rsid w:val="00FD7E3F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orbel" w:hAnsi="Corbel" w:cs="Corbel"/>
      <w:i w:val="0"/>
      <w:iCs w:val="0"/>
      <w:color w:val="62911B"/>
      <w:kern w:val="0"/>
      <w:sz w:val="28"/>
      <w:szCs w:val="28"/>
      <w:lang w:eastAsia="en-US"/>
    </w:rPr>
  </w:style>
  <w:style w:type="paragraph" w:customStyle="1" w:styleId="Odstavec1">
    <w:name w:val="Odstavec 1"/>
    <w:basedOn w:val="Nadpis2"/>
    <w:uiPriority w:val="99"/>
    <w:rsid w:val="00543425"/>
    <w:pPr>
      <w:numPr>
        <w:ilvl w:val="0"/>
        <w:numId w:val="3"/>
      </w:numPr>
      <w:spacing w:before="240" w:line="264" w:lineRule="auto"/>
      <w:jc w:val="left"/>
      <w:outlineLvl w:val="0"/>
    </w:pPr>
    <w:rPr>
      <w:rFonts w:ascii="Trebuchet MS" w:hAnsi="Trebuchet MS" w:cs="Trebuchet MS"/>
      <w:color w:val="auto"/>
    </w:rPr>
  </w:style>
  <w:style w:type="paragraph" w:customStyle="1" w:styleId="Odstavec2">
    <w:name w:val="Odstavec 2"/>
    <w:basedOn w:val="Normln"/>
    <w:uiPriority w:val="99"/>
    <w:rsid w:val="00543425"/>
    <w:pPr>
      <w:numPr>
        <w:ilvl w:val="1"/>
        <w:numId w:val="3"/>
      </w:numPr>
      <w:spacing w:after="0" w:line="264" w:lineRule="auto"/>
      <w:jc w:val="left"/>
      <w:outlineLvl w:val="1"/>
    </w:pPr>
    <w:rPr>
      <w:rFonts w:ascii="Trebuchet MS" w:hAnsi="Trebuchet MS" w:cs="Trebuchet MS"/>
      <w:sz w:val="20"/>
      <w:szCs w:val="20"/>
    </w:rPr>
  </w:style>
  <w:style w:type="paragraph" w:customStyle="1" w:styleId="Odstavec3">
    <w:name w:val="Odstavec 3"/>
    <w:basedOn w:val="Normln"/>
    <w:uiPriority w:val="99"/>
    <w:rsid w:val="00543425"/>
    <w:pPr>
      <w:numPr>
        <w:ilvl w:val="2"/>
        <w:numId w:val="3"/>
      </w:numPr>
      <w:spacing w:after="0" w:line="264" w:lineRule="auto"/>
      <w:jc w:val="left"/>
      <w:outlineLvl w:val="2"/>
    </w:pPr>
    <w:rPr>
      <w:rFonts w:ascii="Trebuchet MS" w:hAnsi="Trebuchet MS" w:cs="Trebuchet MS"/>
      <w:sz w:val="20"/>
      <w:szCs w:val="20"/>
    </w:rPr>
  </w:style>
  <w:style w:type="paragraph" w:customStyle="1" w:styleId="Odstavec3a">
    <w:name w:val="Odstavec 3a"/>
    <w:basedOn w:val="Odstavec3"/>
    <w:uiPriority w:val="99"/>
    <w:rsid w:val="00543425"/>
    <w:pPr>
      <w:numPr>
        <w:ilvl w:val="3"/>
      </w:numPr>
      <w:spacing w:before="0"/>
      <w:outlineLvl w:val="3"/>
    </w:pPr>
  </w:style>
  <w:style w:type="paragraph" w:customStyle="1" w:styleId="Normln-tabulka">
    <w:name w:val="Normální - tabulka"/>
    <w:basedOn w:val="Normln"/>
    <w:uiPriority w:val="99"/>
    <w:rsid w:val="00543425"/>
    <w:pPr>
      <w:spacing w:before="20" w:after="20" w:line="264" w:lineRule="auto"/>
      <w:jc w:val="left"/>
    </w:pPr>
    <w:rPr>
      <w:rFonts w:ascii="Trebuchet MS" w:hAnsi="Trebuchet MS" w:cs="Trebuchet MS"/>
      <w:sz w:val="20"/>
      <w:szCs w:val="20"/>
    </w:rPr>
  </w:style>
  <w:style w:type="paragraph" w:customStyle="1" w:styleId="Normln-tabulkazhlav">
    <w:name w:val="Normální - tabulka záhlaví"/>
    <w:basedOn w:val="Normln-tabulka"/>
    <w:uiPriority w:val="99"/>
    <w:rsid w:val="00543425"/>
    <w:rPr>
      <w:b/>
      <w:bCs/>
    </w:rPr>
  </w:style>
  <w:style w:type="paragraph" w:styleId="Zkladntext">
    <w:name w:val="Body Text"/>
    <w:basedOn w:val="Normln"/>
    <w:link w:val="ZkladntextChar"/>
    <w:uiPriority w:val="99"/>
    <w:rsid w:val="00543425"/>
    <w:pPr>
      <w:spacing w:before="0" w:after="0"/>
    </w:pPr>
  </w:style>
  <w:style w:type="character" w:customStyle="1" w:styleId="ZkladntextChar">
    <w:name w:val="Základní text Char"/>
    <w:link w:val="Zkladntext"/>
    <w:uiPriority w:val="99"/>
    <w:rsid w:val="00543425"/>
    <w:rPr>
      <w:sz w:val="24"/>
      <w:szCs w:val="24"/>
    </w:rPr>
  </w:style>
  <w:style w:type="paragraph" w:customStyle="1" w:styleId="Odstavec">
    <w:name w:val="Odstavec"/>
    <w:basedOn w:val="Normln"/>
    <w:uiPriority w:val="99"/>
    <w:rsid w:val="00FD6111"/>
    <w:pPr>
      <w:ind w:firstLine="709"/>
    </w:pPr>
  </w:style>
  <w:style w:type="character" w:customStyle="1" w:styleId="tsubjname">
    <w:name w:val="tsubjname"/>
    <w:basedOn w:val="Standardnpsmoodstavce"/>
    <w:uiPriority w:val="99"/>
    <w:rsid w:val="009D2CAD"/>
  </w:style>
  <w:style w:type="character" w:styleId="Sledovanodkaz">
    <w:name w:val="FollowedHyperlink"/>
    <w:uiPriority w:val="99"/>
    <w:rsid w:val="009D2CAD"/>
    <w:rPr>
      <w:color w:val="800080"/>
      <w:u w:val="single"/>
    </w:rPr>
  </w:style>
  <w:style w:type="character" w:customStyle="1" w:styleId="textexposedshow">
    <w:name w:val="text_exposed_show"/>
    <w:basedOn w:val="Standardnpsmoodstavce"/>
    <w:uiPriority w:val="99"/>
    <w:rsid w:val="00B234C7"/>
  </w:style>
  <w:style w:type="character" w:styleId="Nevyeenzmnka">
    <w:name w:val="Unresolved Mention"/>
    <w:uiPriority w:val="99"/>
    <w:semiHidden/>
    <w:unhideWhenUsed/>
    <w:rsid w:val="00D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ateplice.cz/sportovni-hala/" TargetMode="External"/><Relationship Id="rId13" Type="http://schemas.openxmlformats.org/officeDocument/2006/relationships/hyperlink" Target="mailto:cmtfederation@cmtfederation.cz" TargetMode="External"/><Relationship Id="rId18" Type="http://schemas.openxmlformats.org/officeDocument/2006/relationships/hyperlink" Target="mailto:annamedlikova@cmtfederation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wamtmajorettes@gmail.com" TargetMode="External"/><Relationship Id="rId17" Type="http://schemas.openxmlformats.org/officeDocument/2006/relationships/hyperlink" Target="mailto:jaromirvapenik@seznam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mtfederation@cmtfederation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mtmajorettes.weebly.com/rulebook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zechmajorettes.cz/wam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zechmajorettes.cz" TargetMode="External"/><Relationship Id="rId19" Type="http://schemas.openxmlformats.org/officeDocument/2006/relationships/hyperlink" Target="https://www.youtube.com/watch?v=sQzTslFxb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mtmajorettes.weebly.com/membership.html" TargetMode="External"/><Relationship Id="rId14" Type="http://schemas.openxmlformats.org/officeDocument/2006/relationships/hyperlink" Target="https://wamtmajorettes.weebly.com/european-championship-2022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40%20uware\Dokumenty%20smlouvy%20a%20marketing\normal_uw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CE2A-206E-48A8-8F30-E63C5BF8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normal_uware</Template>
  <TotalTime>370</TotalTime>
  <Pages>4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Infotea s.r.o.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Hruda Marek (hruda)</dc:creator>
  <cp:keywords/>
  <dc:description/>
  <cp:lastModifiedBy>Jaromír Vápeník</cp:lastModifiedBy>
  <cp:revision>97</cp:revision>
  <cp:lastPrinted>2011-08-22T19:37:00Z</cp:lastPrinted>
  <dcterms:created xsi:type="dcterms:W3CDTF">2019-03-19T23:03:00Z</dcterms:created>
  <dcterms:modified xsi:type="dcterms:W3CDTF">2022-04-14T08:59:00Z</dcterms:modified>
</cp:coreProperties>
</file>